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C635BB" w14:textId="77777777" w:rsidR="00F24C60" w:rsidRPr="00567A17" w:rsidRDefault="00567A17" w:rsidP="008C47A5">
      <w:pPr>
        <w:numPr>
          <w:ilvl w:val="0"/>
          <w:numId w:val="7"/>
        </w:numPr>
        <w:ind w:firstLine="709"/>
        <w:rPr>
          <w:b/>
          <w:lang w:val="ru-RU"/>
        </w:rPr>
      </w:pPr>
      <w:r>
        <w:rPr>
          <w:b/>
        </w:rPr>
        <w:t>TC</w:t>
      </w:r>
      <w:r w:rsidRPr="00567A17">
        <w:rPr>
          <w:b/>
          <w:lang w:val="ru-RU"/>
        </w:rPr>
        <w:t>-</w:t>
      </w:r>
      <w:r>
        <w:rPr>
          <w:b/>
        </w:rPr>
        <w:t>ENV</w:t>
      </w:r>
      <w:r w:rsidRPr="00567A17">
        <w:rPr>
          <w:b/>
          <w:lang w:val="ru-RU"/>
        </w:rPr>
        <w:t>-001. Ограждение арены — невозможность покинуть границы</w:t>
      </w:r>
    </w:p>
    <w:p w14:paraId="6B081515" w14:textId="77777777" w:rsidR="00F24C60" w:rsidRDefault="00567A17" w:rsidP="008C47A5">
      <w:pPr>
        <w:ind w:firstLine="709"/>
        <w:rPr>
          <w:bCs/>
          <w:lang w:val="ru-RU"/>
        </w:rPr>
      </w:pPr>
      <w:r>
        <w:rPr>
          <w:bCs/>
          <w:lang w:val="ru-RU"/>
        </w:rPr>
        <w:t>Степень ошибки</w:t>
      </w:r>
      <w:r w:rsidRPr="00567A17">
        <w:rPr>
          <w:bCs/>
          <w:lang w:val="ru-RU"/>
        </w:rPr>
        <w:t xml:space="preserve">: </w:t>
      </w:r>
      <w:r>
        <w:rPr>
          <w:bCs/>
          <w:lang w:val="ru-RU"/>
        </w:rPr>
        <w:t>средняя.</w:t>
      </w:r>
    </w:p>
    <w:p w14:paraId="301DB1C7" w14:textId="77777777" w:rsidR="00F24C60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1) Идентификатор: </w:t>
      </w:r>
      <w:r>
        <w:t>TC</w:t>
      </w:r>
      <w:r w:rsidRPr="00567A17">
        <w:rPr>
          <w:lang w:val="ru-RU"/>
        </w:rPr>
        <w:t>-</w:t>
      </w:r>
      <w:r>
        <w:t>ENV</w:t>
      </w:r>
      <w:r w:rsidRPr="00567A17">
        <w:rPr>
          <w:lang w:val="ru-RU"/>
        </w:rPr>
        <w:t>-001</w:t>
      </w:r>
    </w:p>
    <w:p w14:paraId="7E39EF8A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>2) Название: Ограждение арены — невозможность покинуть границы</w:t>
      </w:r>
    </w:p>
    <w:p w14:paraId="0FA76F95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>3) Описание</w:t>
      </w:r>
      <w:proofErr w:type="gramStart"/>
      <w:r w:rsidRPr="00567A17">
        <w:rPr>
          <w:lang w:val="ru-RU"/>
        </w:rPr>
        <w:t xml:space="preserve">: </w:t>
      </w:r>
      <w:r>
        <w:rPr>
          <w:lang w:val="ru-RU"/>
        </w:rPr>
        <w:t>П</w:t>
      </w:r>
      <w:r w:rsidRPr="00567A17">
        <w:rPr>
          <w:lang w:val="ru-RU"/>
        </w:rPr>
        <w:t>роверить</w:t>
      </w:r>
      <w:proofErr w:type="gramEnd"/>
      <w:r w:rsidRPr="00567A17">
        <w:rPr>
          <w:lang w:val="ru-RU"/>
        </w:rPr>
        <w:t>, что персонаж не может выйти за пределы забора, ограждающего арену с врагами.</w:t>
      </w:r>
    </w:p>
    <w:p w14:paraId="257050B7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>4) Предварительные условия:</w:t>
      </w:r>
    </w:p>
    <w:p w14:paraId="60D54F0D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   а) Загружена сцена арены с активной волной врагов.</w:t>
      </w:r>
    </w:p>
    <w:p w14:paraId="72468601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   б) Игрок находится внутри арены; здоровье и выносливость достаточны для бега/прыжка/переката.</w:t>
      </w:r>
    </w:p>
    <w:p w14:paraId="168FBDDD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>5) Шаги выполнения:</w:t>
      </w:r>
    </w:p>
    <w:p w14:paraId="23739789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   а) Подойти к ограждению арены по периметру, уделив внимание известным стыкам секций забора.</w:t>
      </w:r>
    </w:p>
    <w:p w14:paraId="24892ADA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   б) В точке узкого зазора/стыка (см. координаты/скриншот прилагаемыми материалами) попытаться пройти/выпрыгнуть/сделать перекат в сторону внешней области.</w:t>
      </w:r>
    </w:p>
    <w:p w14:paraId="3D3DBCFF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   в) Повторить попытки под разными углами и с различной скоростью передвижения.</w:t>
      </w:r>
    </w:p>
    <w:p w14:paraId="04884746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6) Ожидаемый результат: Коллизии забора и/или </w:t>
      </w:r>
      <w:proofErr w:type="spellStart"/>
      <w:r w:rsidRPr="00567A17">
        <w:rPr>
          <w:lang w:val="ru-RU"/>
        </w:rPr>
        <w:t>навмеша</w:t>
      </w:r>
      <w:proofErr w:type="spellEnd"/>
      <w:r w:rsidRPr="00567A17">
        <w:rPr>
          <w:lang w:val="ru-RU"/>
        </w:rPr>
        <w:t xml:space="preserve"> не позволяют покинуть пределы арены; персонаж останавливается у ограждения, остаётся в пределах сцены, игровая логика волн не нарушается.</w:t>
      </w:r>
    </w:p>
    <w:p w14:paraId="7B230A97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7) Фактический результат: Персонаж может покинуть арену через узкий зазор/ошибку коллизии на стыке секций забора (воспроизводится стабильно в конкретной точке по периметру). После выхода за пределы арены логика боя нарушается (враги теряют </w:t>
      </w:r>
      <w:proofErr w:type="spellStart"/>
      <w:r w:rsidRPr="00567A17">
        <w:rPr>
          <w:lang w:val="ru-RU"/>
        </w:rPr>
        <w:t>агро</w:t>
      </w:r>
      <w:proofErr w:type="spellEnd"/>
      <w:r w:rsidRPr="00567A17">
        <w:rPr>
          <w:lang w:val="ru-RU"/>
        </w:rPr>
        <w:t>/волна зависает).</w:t>
      </w:r>
    </w:p>
    <w:p w14:paraId="0A5A2B9C" w14:textId="77777777" w:rsidR="00F24C60" w:rsidRDefault="00567A17" w:rsidP="008C47A5">
      <w:pPr>
        <w:ind w:firstLine="709"/>
        <w:rPr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4723A11" wp14:editId="3D2A70D2">
            <wp:simplePos x="0" y="0"/>
            <wp:positionH relativeFrom="column">
              <wp:posOffset>0</wp:posOffset>
            </wp:positionH>
            <wp:positionV relativeFrom="paragraph">
              <wp:posOffset>441960</wp:posOffset>
            </wp:positionV>
            <wp:extent cx="5486400" cy="3086100"/>
            <wp:effectExtent l="0" t="0" r="0" b="0"/>
            <wp:wrapTopAndBottom/>
            <wp:docPr id="4866387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67A17">
        <w:rPr>
          <w:lang w:val="ru-RU"/>
        </w:rPr>
        <w:t xml:space="preserve">8) Статус: </w:t>
      </w:r>
      <w:r>
        <w:t>Failed</w:t>
      </w:r>
    </w:p>
    <w:p w14:paraId="4047B0C0" w14:textId="77777777" w:rsidR="00567A17" w:rsidRDefault="00567A17" w:rsidP="008C47A5">
      <w:pPr>
        <w:ind w:firstLine="709"/>
        <w:rPr>
          <w:lang w:val="ru-RU"/>
        </w:rPr>
      </w:pPr>
      <w:r>
        <w:rPr>
          <w:lang w:val="ru-RU"/>
        </w:rPr>
        <w:t>Рисунок 1 – Некорректный выход за пределы игровой арены</w:t>
      </w:r>
    </w:p>
    <w:p w14:paraId="19548E9E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b/>
          <w:lang w:val="ru-RU"/>
        </w:rPr>
        <w:t xml:space="preserve">2. </w:t>
      </w:r>
      <w:r>
        <w:rPr>
          <w:b/>
        </w:rPr>
        <w:t>TC</w:t>
      </w:r>
      <w:r w:rsidRPr="00567A17">
        <w:rPr>
          <w:b/>
          <w:lang w:val="ru-RU"/>
        </w:rPr>
        <w:t>-</w:t>
      </w:r>
      <w:r>
        <w:rPr>
          <w:b/>
        </w:rPr>
        <w:t>ENV</w:t>
      </w:r>
      <w:r w:rsidRPr="00567A17">
        <w:rPr>
          <w:b/>
          <w:lang w:val="ru-RU"/>
        </w:rPr>
        <w:t>-002. Блокировка кнопки «Начать волну» при наличии противников</w:t>
      </w:r>
    </w:p>
    <w:p w14:paraId="5BF00735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1) Идентификатор: </w:t>
      </w:r>
      <w:r>
        <w:t>TC</w:t>
      </w:r>
      <w:r w:rsidRPr="00567A17">
        <w:rPr>
          <w:lang w:val="ru-RU"/>
        </w:rPr>
        <w:t>-</w:t>
      </w:r>
      <w:r>
        <w:t>ENV</w:t>
      </w:r>
      <w:r w:rsidRPr="00567A17">
        <w:rPr>
          <w:lang w:val="ru-RU"/>
        </w:rPr>
        <w:t>-002</w:t>
      </w:r>
    </w:p>
    <w:p w14:paraId="225164DB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>2) Название: Блокировка кнопки «Начать волну» при наличии противников</w:t>
      </w:r>
    </w:p>
    <w:p w14:paraId="2796EEEA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>3) Описание</w:t>
      </w:r>
      <w:proofErr w:type="gramStart"/>
      <w:r w:rsidRPr="00567A17">
        <w:rPr>
          <w:lang w:val="ru-RU"/>
        </w:rPr>
        <w:t>: Проверить</w:t>
      </w:r>
      <w:proofErr w:type="gramEnd"/>
      <w:r w:rsidRPr="00567A17">
        <w:rPr>
          <w:lang w:val="ru-RU"/>
        </w:rPr>
        <w:t>, что при наличии противников на арене невозможно нажать кнопку начала новой волны.</w:t>
      </w:r>
    </w:p>
    <w:p w14:paraId="64585A2D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>4) Предварительные условия:</w:t>
      </w:r>
    </w:p>
    <w:p w14:paraId="2C886204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   а) Загружена сцена арены.</w:t>
      </w:r>
    </w:p>
    <w:p w14:paraId="0724FBFD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   б) На арене присутствуют активные противники.</w:t>
      </w:r>
    </w:p>
    <w:p w14:paraId="30E3C5CB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>5) Шаги выполнения:</w:t>
      </w:r>
    </w:p>
    <w:p w14:paraId="2D27CF05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   а) Открыть интерфейс управления волнами/зайти в зону триггера начала волны.</w:t>
      </w:r>
    </w:p>
    <w:p w14:paraId="6B3DB739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lastRenderedPageBreak/>
        <w:t xml:space="preserve">   б) Найти элемент управления «Начать волну» и попытаться активировать его.</w:t>
      </w:r>
    </w:p>
    <w:p w14:paraId="39AAFFB1" w14:textId="77777777" w:rsidR="00F24C60" w:rsidRPr="00567A17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 xml:space="preserve">6) Ожидаемый результат: Кнопка «Начать волну» присутствует в </w:t>
      </w:r>
      <w:r>
        <w:t>UI</w:t>
      </w:r>
      <w:r w:rsidRPr="00567A17">
        <w:rPr>
          <w:lang w:val="ru-RU"/>
        </w:rPr>
        <w:t>, но недоступна (</w:t>
      </w:r>
      <w:r>
        <w:t>disabled</w:t>
      </w:r>
      <w:r w:rsidRPr="00567A17">
        <w:rPr>
          <w:lang w:val="ru-RU"/>
        </w:rPr>
        <w:t>), пока на арене есть противники.</w:t>
      </w:r>
    </w:p>
    <w:p w14:paraId="701FF80C" w14:textId="77777777" w:rsidR="00F24C60" w:rsidRDefault="00567A17" w:rsidP="008C47A5">
      <w:pPr>
        <w:ind w:firstLine="709"/>
        <w:rPr>
          <w:lang w:val="ru-RU"/>
        </w:rPr>
      </w:pPr>
      <w:r w:rsidRPr="00567A17">
        <w:rPr>
          <w:lang w:val="ru-RU"/>
        </w:rPr>
        <w:t>7) Фактический результат</w:t>
      </w:r>
      <w:proofErr w:type="gramStart"/>
      <w:r w:rsidRPr="00567A17">
        <w:rPr>
          <w:lang w:val="ru-RU"/>
        </w:rPr>
        <w:t>:</w:t>
      </w:r>
      <w:r>
        <w:rPr>
          <w:lang w:val="ru-RU"/>
        </w:rPr>
        <w:t xml:space="preserve"> При</w:t>
      </w:r>
      <w:proofErr w:type="gramEnd"/>
      <w:r>
        <w:rPr>
          <w:lang w:val="ru-RU"/>
        </w:rPr>
        <w:t xml:space="preserve"> взаимодействии с кнопкой не следует никакой реакции</w:t>
      </w:r>
      <w:r w:rsidRPr="00567A17">
        <w:rPr>
          <w:lang w:val="ru-RU"/>
        </w:rPr>
        <w:t xml:space="preserve">, </w:t>
      </w:r>
      <w:r>
        <w:rPr>
          <w:lang w:val="ru-RU"/>
        </w:rPr>
        <w:t>так как на поле боя присутствуют враги. Все работает так</w:t>
      </w:r>
      <w:r w:rsidRPr="00567A17">
        <w:rPr>
          <w:lang w:val="ru-RU"/>
        </w:rPr>
        <w:t xml:space="preserve">, </w:t>
      </w:r>
      <w:r>
        <w:rPr>
          <w:lang w:val="ru-RU"/>
        </w:rPr>
        <w:t>как должно.</w:t>
      </w:r>
    </w:p>
    <w:p w14:paraId="157BE0E5" w14:textId="77777777" w:rsidR="00F24C60" w:rsidRDefault="00567A17" w:rsidP="008C47A5">
      <w:pPr>
        <w:ind w:firstLine="709"/>
        <w:rPr>
          <w:lang w:val="ru-RU"/>
        </w:rPr>
      </w:pPr>
      <w:r w:rsidRPr="00567A17">
        <w:rPr>
          <w:noProof/>
          <w:lang w:val="ru-RU"/>
        </w:rPr>
        <w:drawing>
          <wp:anchor distT="0" distB="0" distL="114300" distR="114300" simplePos="0" relativeHeight="251658240" behindDoc="0" locked="0" layoutInCell="1" allowOverlap="1" wp14:anchorId="20370F8B" wp14:editId="7B5C0682">
            <wp:simplePos x="0" y="0"/>
            <wp:positionH relativeFrom="column">
              <wp:posOffset>-38100</wp:posOffset>
            </wp:positionH>
            <wp:positionV relativeFrom="paragraph">
              <wp:posOffset>537210</wp:posOffset>
            </wp:positionV>
            <wp:extent cx="5486400" cy="3086100"/>
            <wp:effectExtent l="0" t="0" r="0" b="0"/>
            <wp:wrapTopAndBottom/>
            <wp:docPr id="7727068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67A17">
        <w:rPr>
          <w:lang w:val="ru-RU"/>
        </w:rPr>
        <w:t xml:space="preserve">8) Статус: </w:t>
      </w:r>
      <w:r>
        <w:t>Passed</w:t>
      </w:r>
      <w:r w:rsidRPr="00567A17">
        <w:rPr>
          <w:lang w:val="ru-RU"/>
        </w:rPr>
        <w:t xml:space="preserve"> </w:t>
      </w:r>
    </w:p>
    <w:p w14:paraId="4C6F6079" w14:textId="77777777" w:rsidR="00567A17" w:rsidRPr="00567A17" w:rsidRDefault="00567A17" w:rsidP="008C47A5">
      <w:pPr>
        <w:ind w:firstLine="709"/>
        <w:jc w:val="center"/>
        <w:rPr>
          <w:lang w:val="ru-RU"/>
        </w:rPr>
      </w:pPr>
      <w:r>
        <w:rPr>
          <w:lang w:val="ru-RU"/>
        </w:rPr>
        <w:t>Рисунок 2 – В присутствии врагов</w:t>
      </w:r>
      <w:r w:rsidRPr="00567A17">
        <w:rPr>
          <w:lang w:val="ru-RU"/>
        </w:rPr>
        <w:t xml:space="preserve">, </w:t>
      </w:r>
      <w:r>
        <w:rPr>
          <w:lang w:val="ru-RU"/>
        </w:rPr>
        <w:t>при взаимодействии с кнопкой</w:t>
      </w:r>
      <w:r w:rsidRPr="00567A17">
        <w:rPr>
          <w:lang w:val="ru-RU"/>
        </w:rPr>
        <w:t xml:space="preserve">, </w:t>
      </w:r>
      <w:r>
        <w:rPr>
          <w:lang w:val="ru-RU"/>
        </w:rPr>
        <w:t>новая волна не начинается</w:t>
      </w:r>
    </w:p>
    <w:p w14:paraId="67D4CD08" w14:textId="77777777" w:rsidR="00F24C60" w:rsidRDefault="00F24C60" w:rsidP="008C47A5">
      <w:pPr>
        <w:ind w:firstLine="709"/>
        <w:rPr>
          <w:lang w:val="ru-RU"/>
        </w:rPr>
      </w:pPr>
    </w:p>
    <w:p w14:paraId="69CAAC42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1F3F3F96" w14:textId="0A482E4F" w:rsidR="002B1891" w:rsidRPr="00A42C4A" w:rsidRDefault="00A42C4A" w:rsidP="008C47A5">
      <w:pPr>
        <w:spacing w:after="0" w:line="240" w:lineRule="auto"/>
        <w:ind w:firstLine="709"/>
        <w:rPr>
          <w:b/>
          <w:bCs/>
          <w:lang w:val="ru-RU"/>
        </w:rPr>
      </w:pPr>
      <w:r w:rsidRPr="00A42C4A">
        <w:rPr>
          <w:rFonts w:eastAsia="Times New Roman" w:cs="Times New Roman"/>
          <w:b/>
          <w:bCs/>
          <w:lang w:val="ru-RU"/>
        </w:rPr>
        <w:t>3.</w:t>
      </w:r>
      <w:r w:rsidRPr="008E4165">
        <w:rPr>
          <w:rFonts w:eastAsia="Times New Roman" w:cs="Times New Roman"/>
          <w:b/>
          <w:bCs/>
          <w:lang w:val="ru-RU"/>
        </w:rPr>
        <w:t xml:space="preserve"> </w:t>
      </w:r>
      <w:r w:rsidR="008C47A5" w:rsidRPr="008C47A5">
        <w:rPr>
          <w:rFonts w:eastAsia="Times New Roman" w:cs="Times New Roman"/>
          <w:b/>
          <w:bCs/>
        </w:rPr>
        <w:t>TC-ENV</w:t>
      </w:r>
      <w:r w:rsidRPr="00A42C4A">
        <w:rPr>
          <w:rFonts w:eastAsia="Times New Roman" w:cs="Times New Roman"/>
          <w:b/>
          <w:bCs/>
          <w:lang w:val="ru-RU"/>
        </w:rPr>
        <w:t>-003. Проверка изменения модели персонажа при изменении количества жизней</w:t>
      </w:r>
    </w:p>
    <w:p w14:paraId="58772EA3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6F45188D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1) Идентификатор: </w:t>
      </w:r>
      <w:r>
        <w:rPr>
          <w:rFonts w:eastAsia="Times New Roman" w:cs="Times New Roman"/>
        </w:rPr>
        <w:t>TC</w:t>
      </w:r>
      <w:r w:rsidRPr="00A42C4A">
        <w:rPr>
          <w:rFonts w:eastAsia="Times New Roman" w:cs="Times New Roman"/>
          <w:lang w:val="ru-RU"/>
        </w:rPr>
        <w:t>-003</w:t>
      </w:r>
    </w:p>
    <w:p w14:paraId="48CBC44C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4C3660D0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lastRenderedPageBreak/>
        <w:t>2) Название: Проверка изменения модели персонажа при изменении количества жизней.</w:t>
      </w:r>
    </w:p>
    <w:p w14:paraId="5D2CF728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2112B371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3) Описание</w:t>
      </w:r>
      <w:proofErr w:type="gramStart"/>
      <w:r w:rsidRPr="00A42C4A">
        <w:rPr>
          <w:rFonts w:eastAsia="Times New Roman" w:cs="Times New Roman"/>
          <w:lang w:val="ru-RU"/>
        </w:rPr>
        <w:t>: Убедиться</w:t>
      </w:r>
      <w:proofErr w:type="gramEnd"/>
      <w:r w:rsidRPr="00A42C4A">
        <w:rPr>
          <w:rFonts w:eastAsia="Times New Roman" w:cs="Times New Roman"/>
          <w:lang w:val="ru-RU"/>
        </w:rPr>
        <w:t>, что визуальная модель персонажа изменяется соответствующим образом при получении урона или восстановлении здоровья.</w:t>
      </w:r>
    </w:p>
    <w:p w14:paraId="657ABDD5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30D16EAB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4) Предварительные условия:</w:t>
      </w:r>
    </w:p>
    <w:p w14:paraId="6D8F6B3D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а) игрок находится в управляемом персонажем;</w:t>
      </w:r>
    </w:p>
    <w:p w14:paraId="3211EA30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б) игра загружена и функционирует.</w:t>
      </w:r>
    </w:p>
    <w:p w14:paraId="745203FC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096FBE81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5) Шаги выполнения:</w:t>
      </w:r>
    </w:p>
    <w:p w14:paraId="1EEC1A54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а) запомнить исходный вид модели персонажа;</w:t>
      </w:r>
    </w:p>
    <w:p w14:paraId="62BADC95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б) уменьшить количество жизней персонажа (например, получить урон от противника или среды);</w:t>
      </w:r>
    </w:p>
    <w:p w14:paraId="35AD38B1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в) пронаблюдать за изменением модели персонажа;</w:t>
      </w:r>
    </w:p>
    <w:p w14:paraId="51649BBE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г) восстановить количество жизней персонажа (если применимо);</w:t>
      </w:r>
    </w:p>
    <w:p w14:paraId="1BB79FC4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д) пронаблюдать за изменением модели персонажа.</w:t>
      </w:r>
    </w:p>
    <w:p w14:paraId="6E78F093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30B23775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6) Ожидаемый результат: Внешний вид модели персонажа изменяется (например, появляются визуальные повреждения, кровотечение, меняется цветовая гамма) при уменьшении количества жизней. При восстановлении здоровья модель возвращается к исходному или менее поврежденному виду.</w:t>
      </w:r>
    </w:p>
    <w:p w14:paraId="40064750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4BEAB0A9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7) Фактический результат: Модель персонажа корректно меняется при получении урона: появились визуальные повреждения и окровавленные текстуры. После восстановления здоровья модель вернулась к исходному состоянию. Ошибок не выявлено.</w:t>
      </w:r>
    </w:p>
    <w:p w14:paraId="0588331E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551DB2B4" w14:textId="77777777" w:rsidR="002B1891" w:rsidRDefault="00000000" w:rsidP="008C47A5">
      <w:pPr>
        <w:spacing w:after="0" w:line="240" w:lineRule="auto"/>
        <w:ind w:firstLine="709"/>
        <w:rPr>
          <w:rFonts w:eastAsia="Times New Roman" w:cs="Times New Roman"/>
          <w:lang w:val="ru-RU"/>
        </w:rPr>
      </w:pPr>
      <w:r w:rsidRPr="00A42C4A">
        <w:rPr>
          <w:rFonts w:eastAsia="Times New Roman" w:cs="Times New Roman"/>
          <w:lang w:val="ru-RU"/>
        </w:rPr>
        <w:t xml:space="preserve">8) Статус: </w:t>
      </w:r>
      <w:r>
        <w:rPr>
          <w:rFonts w:eastAsia="Times New Roman" w:cs="Times New Roman"/>
        </w:rPr>
        <w:t>Passed</w:t>
      </w:r>
    </w:p>
    <w:p w14:paraId="6F5D950E" w14:textId="77777777" w:rsidR="002B1891" w:rsidRDefault="00A42C4A" w:rsidP="008C47A5">
      <w:pPr>
        <w:spacing w:after="0" w:line="240" w:lineRule="auto"/>
        <w:ind w:firstLine="709"/>
        <w:jc w:val="center"/>
        <w:rPr>
          <w:lang w:val="ru-RU"/>
        </w:rPr>
      </w:pPr>
      <w:r w:rsidRPr="00A42C4A">
        <w:rPr>
          <w:noProof/>
          <w:lang w:val="ru-RU"/>
        </w:rPr>
        <w:lastRenderedPageBreak/>
        <w:drawing>
          <wp:anchor distT="0" distB="0" distL="114300" distR="114300" simplePos="0" relativeHeight="251660288" behindDoc="0" locked="0" layoutInCell="1" allowOverlap="1" wp14:anchorId="1472A037" wp14:editId="0C7922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6400" cy="2997835"/>
            <wp:effectExtent l="0" t="0" r="0" b="0"/>
            <wp:wrapTopAndBottom/>
            <wp:docPr id="319690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ru-RU"/>
        </w:rPr>
        <w:t>Рисунок 3 – Если здоровье полное</w:t>
      </w:r>
      <w:r w:rsidRPr="00A42C4A">
        <w:rPr>
          <w:lang w:val="ru-RU"/>
        </w:rPr>
        <w:t xml:space="preserve">, </w:t>
      </w:r>
      <w:r>
        <w:rPr>
          <w:lang w:val="ru-RU"/>
        </w:rPr>
        <w:t>специфичные анимации персонажа отсутствуют</w:t>
      </w:r>
    </w:p>
    <w:p w14:paraId="742C28FA" w14:textId="77777777" w:rsidR="00A42C4A" w:rsidRDefault="00A42C4A" w:rsidP="008C47A5">
      <w:pPr>
        <w:spacing w:after="0" w:line="240" w:lineRule="auto"/>
        <w:ind w:firstLine="709"/>
        <w:jc w:val="center"/>
        <w:rPr>
          <w:lang w:val="ru-RU"/>
        </w:rPr>
      </w:pPr>
    </w:p>
    <w:p w14:paraId="5D2CF86D" w14:textId="77777777" w:rsidR="00A42C4A" w:rsidRPr="00A42C4A" w:rsidRDefault="00A42C4A" w:rsidP="008C47A5">
      <w:pPr>
        <w:spacing w:after="0" w:line="240" w:lineRule="auto"/>
        <w:ind w:firstLine="709"/>
        <w:jc w:val="center"/>
        <w:rPr>
          <w:lang w:val="ru-RU"/>
        </w:rPr>
      </w:pPr>
      <w:r w:rsidRPr="00A42C4A">
        <w:rPr>
          <w:noProof/>
          <w:lang w:val="ru-RU"/>
        </w:rPr>
        <w:drawing>
          <wp:anchor distT="0" distB="0" distL="114300" distR="114300" simplePos="0" relativeHeight="251661312" behindDoc="0" locked="0" layoutInCell="1" allowOverlap="1" wp14:anchorId="1E2EE9B1" wp14:editId="08C7F1D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86400" cy="2940050"/>
            <wp:effectExtent l="0" t="0" r="0" b="0"/>
            <wp:wrapTopAndBottom/>
            <wp:docPr id="28142618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lang w:val="ru-RU"/>
        </w:rPr>
        <w:t xml:space="preserve">Рисунок </w:t>
      </w:r>
      <w:proofErr w:type="gramStart"/>
      <w:r>
        <w:rPr>
          <w:rFonts w:eastAsia="Times New Roman" w:cs="Times New Roman"/>
          <w:lang w:val="ru-RU"/>
        </w:rPr>
        <w:t>4  -</w:t>
      </w:r>
      <w:proofErr w:type="gramEnd"/>
      <w:r>
        <w:rPr>
          <w:rFonts w:eastAsia="Times New Roman" w:cs="Times New Roman"/>
          <w:lang w:val="ru-RU"/>
        </w:rPr>
        <w:t xml:space="preserve"> Если же персонаж поврежден</w:t>
      </w:r>
      <w:r w:rsidRPr="00A42C4A">
        <w:rPr>
          <w:rFonts w:eastAsia="Times New Roman" w:cs="Times New Roman"/>
          <w:lang w:val="ru-RU"/>
        </w:rPr>
        <w:t xml:space="preserve">, </w:t>
      </w:r>
      <w:r>
        <w:rPr>
          <w:rFonts w:eastAsia="Times New Roman" w:cs="Times New Roman"/>
          <w:lang w:val="ru-RU"/>
        </w:rPr>
        <w:t>на его теле выступает кровь</w:t>
      </w:r>
    </w:p>
    <w:p w14:paraId="2143664F" w14:textId="77777777" w:rsidR="00A42C4A" w:rsidRDefault="00A42C4A" w:rsidP="008C47A5">
      <w:pPr>
        <w:spacing w:after="0" w:line="240" w:lineRule="auto"/>
        <w:ind w:firstLine="709"/>
        <w:rPr>
          <w:rFonts w:eastAsia="Times New Roman" w:cs="Times New Roman"/>
          <w:b/>
          <w:bCs/>
          <w:lang w:val="ru-RU"/>
        </w:rPr>
      </w:pPr>
    </w:p>
    <w:p w14:paraId="31B8B014" w14:textId="0AA5FA6A" w:rsidR="002B1891" w:rsidRPr="00A42C4A" w:rsidRDefault="00A42C4A" w:rsidP="008C47A5">
      <w:pPr>
        <w:spacing w:after="0" w:line="240" w:lineRule="auto"/>
        <w:ind w:firstLine="709"/>
        <w:rPr>
          <w:b/>
          <w:bCs/>
          <w:lang w:val="ru-RU"/>
        </w:rPr>
      </w:pPr>
      <w:r w:rsidRPr="00A42C4A">
        <w:rPr>
          <w:rFonts w:eastAsia="Times New Roman" w:cs="Times New Roman"/>
          <w:b/>
          <w:bCs/>
          <w:lang w:val="ru-RU"/>
        </w:rPr>
        <w:t xml:space="preserve">4. </w:t>
      </w:r>
      <w:r w:rsidR="008C47A5" w:rsidRPr="008C47A5">
        <w:rPr>
          <w:rFonts w:eastAsia="Times New Roman" w:cs="Times New Roman"/>
          <w:b/>
          <w:bCs/>
        </w:rPr>
        <w:t>TC-ENV</w:t>
      </w:r>
      <w:r w:rsidRPr="00A42C4A">
        <w:rPr>
          <w:rFonts w:eastAsia="Times New Roman" w:cs="Times New Roman"/>
          <w:b/>
          <w:bCs/>
          <w:lang w:val="ru-RU"/>
        </w:rPr>
        <w:t>-004. Проверка обнуления скорости и прекращения движения персонажа после смерти</w:t>
      </w:r>
    </w:p>
    <w:p w14:paraId="1547BEC4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7C6E3453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1) Идентификатор: </w:t>
      </w:r>
      <w:r>
        <w:rPr>
          <w:rFonts w:eastAsia="Times New Roman" w:cs="Times New Roman"/>
        </w:rPr>
        <w:t>TC</w:t>
      </w:r>
      <w:r w:rsidRPr="00A42C4A">
        <w:rPr>
          <w:rFonts w:eastAsia="Times New Roman" w:cs="Times New Roman"/>
          <w:lang w:val="ru-RU"/>
        </w:rPr>
        <w:t>-004</w:t>
      </w:r>
    </w:p>
    <w:p w14:paraId="2ADA4D2A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13CF0539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lastRenderedPageBreak/>
        <w:t>2) Название: Проверка обнуления скорости и прекращения движения персонажа после смерти.</w:t>
      </w:r>
    </w:p>
    <w:p w14:paraId="080821B2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3B014FCE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3) Описание</w:t>
      </w:r>
      <w:proofErr w:type="gramStart"/>
      <w:r w:rsidRPr="00A42C4A">
        <w:rPr>
          <w:rFonts w:eastAsia="Times New Roman" w:cs="Times New Roman"/>
          <w:lang w:val="ru-RU"/>
        </w:rPr>
        <w:t>: Убедиться</w:t>
      </w:r>
      <w:proofErr w:type="gramEnd"/>
      <w:r w:rsidRPr="00A42C4A">
        <w:rPr>
          <w:rFonts w:eastAsia="Times New Roman" w:cs="Times New Roman"/>
          <w:lang w:val="ru-RU"/>
        </w:rPr>
        <w:t xml:space="preserve">, что </w:t>
      </w:r>
      <w:r w:rsidR="00A42C4A">
        <w:rPr>
          <w:rFonts w:eastAsia="Times New Roman" w:cs="Times New Roman"/>
          <w:lang w:val="ru-RU"/>
        </w:rPr>
        <w:t>после</w:t>
      </w:r>
      <w:r w:rsidRPr="00A42C4A">
        <w:rPr>
          <w:rFonts w:eastAsia="Times New Roman" w:cs="Times New Roman"/>
          <w:lang w:val="ru-RU"/>
        </w:rPr>
        <w:t xml:space="preserve"> смерти всякое движение персонажа прекращается, а его скорость становится равной нулю, независимо от действий до момента смерти.</w:t>
      </w:r>
    </w:p>
    <w:p w14:paraId="3C5F56C5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3090A19A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4) Предварительные условия:</w:t>
      </w:r>
    </w:p>
    <w:p w14:paraId="37946936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а) игрок находится в управляемом персонажем;</w:t>
      </w:r>
    </w:p>
    <w:p w14:paraId="53951568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б) игра загружена и функционирует.</w:t>
      </w:r>
    </w:p>
    <w:p w14:paraId="196319FD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09E8C545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5) Шаги выполнения:</w:t>
      </w:r>
    </w:p>
    <w:p w14:paraId="41E4B10C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а) начать движение персонажем в любом направлении;</w:t>
      </w:r>
    </w:p>
    <w:p w14:paraId="7D68F00C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б) добиться смерти персонажа во время движения (получить смертельный урон от противника);</w:t>
      </w:r>
    </w:p>
    <w:p w14:paraId="3DCE02A2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   в) пронаблюдать за поведением персонажа после наступления смерти.</w:t>
      </w:r>
    </w:p>
    <w:p w14:paraId="2347C783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13BDAB15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6) Ожидаемый результат: В момент смерти анимация движения прекращается, скорость персонажа становится равной нулю. Персонаж более не реагирует на команды движения и остается неподвижным до момента возрождения.</w:t>
      </w:r>
    </w:p>
    <w:p w14:paraId="6E590AD6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69019526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7) Фактический результат: В момент смерти анимация смерти проигралась, но физическое тело персонажа продолжило движение по инерции (скольжение по поверхности). Персонаж двигался после наступления смерти, что является ошибкой.</w:t>
      </w:r>
    </w:p>
    <w:p w14:paraId="7CC3B1BC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7A867ED1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8) Статус: </w:t>
      </w:r>
      <w:r>
        <w:rPr>
          <w:rFonts w:eastAsia="Times New Roman" w:cs="Times New Roman"/>
        </w:rPr>
        <w:t>Failed</w:t>
      </w:r>
    </w:p>
    <w:p w14:paraId="62E3D831" w14:textId="77777777" w:rsidR="008C47A5" w:rsidRDefault="008C47A5" w:rsidP="008C47A5">
      <w:pPr>
        <w:spacing w:after="0" w:line="240" w:lineRule="auto"/>
        <w:ind w:firstLine="709"/>
        <w:rPr>
          <w:rFonts w:eastAsia="Times New Roman" w:cs="Times New Roman"/>
          <w:lang w:val="ru-RU"/>
        </w:rPr>
      </w:pPr>
    </w:p>
    <w:p w14:paraId="2D59E9C8" w14:textId="77777777" w:rsidR="008C47A5" w:rsidRPr="008C47A5" w:rsidRDefault="008C47A5" w:rsidP="008C47A5">
      <w:pPr>
        <w:spacing w:after="0" w:line="240" w:lineRule="auto"/>
        <w:rPr>
          <w:lang w:val="ru-RU"/>
        </w:rPr>
      </w:pPr>
    </w:p>
    <w:p w14:paraId="6D6A7BEA" w14:textId="03051B2E" w:rsidR="008C47A5" w:rsidRDefault="008C47A5" w:rsidP="008C47A5">
      <w:pPr>
        <w:spacing w:after="0" w:line="240" w:lineRule="auto"/>
        <w:ind w:firstLine="709"/>
        <w:rPr>
          <w:rFonts w:eastAsia="Times New Roman" w:cs="Times New Roman"/>
          <w:b/>
          <w:bCs/>
          <w:lang w:val="ru-RU"/>
        </w:rPr>
      </w:pPr>
      <w:r w:rsidRPr="008C47A5">
        <w:rPr>
          <w:rFonts w:eastAsia="Times New Roman" w:cs="Times New Roman"/>
          <w:b/>
          <w:bCs/>
          <w:lang w:val="ru-RU"/>
        </w:rPr>
        <w:t>5</w:t>
      </w:r>
      <w:r w:rsidRPr="008C47A5">
        <w:rPr>
          <w:rFonts w:eastAsia="Times New Roman" w:cs="Times New Roman"/>
          <w:b/>
          <w:bCs/>
          <w:lang w:val="ru-RU"/>
        </w:rPr>
        <w:t xml:space="preserve">. </w:t>
      </w:r>
      <w:r w:rsidRPr="008C47A5">
        <w:rPr>
          <w:rFonts w:eastAsia="Times New Roman" w:cs="Times New Roman"/>
          <w:b/>
          <w:bCs/>
        </w:rPr>
        <w:t>TC-ENV</w:t>
      </w:r>
      <w:r w:rsidRPr="008C47A5">
        <w:rPr>
          <w:rFonts w:eastAsia="Times New Roman" w:cs="Times New Roman"/>
          <w:b/>
          <w:bCs/>
          <w:lang w:val="ru-RU"/>
        </w:rPr>
        <w:t xml:space="preserve"> – </w:t>
      </w:r>
      <w:r>
        <w:rPr>
          <w:rFonts w:eastAsia="Times New Roman" w:cs="Times New Roman"/>
          <w:b/>
          <w:bCs/>
          <w:lang w:val="ru-RU"/>
        </w:rPr>
        <w:t>005</w:t>
      </w:r>
      <w:r w:rsidRPr="008C47A5">
        <w:rPr>
          <w:rFonts w:eastAsia="Times New Roman" w:cs="Times New Roman"/>
          <w:b/>
          <w:bCs/>
          <w:lang w:val="ru-RU"/>
        </w:rPr>
        <w:t>. Анимация оружия</w:t>
      </w:r>
    </w:p>
    <w:p w14:paraId="445CF053" w14:textId="77777777" w:rsidR="008C47A5" w:rsidRDefault="008C47A5" w:rsidP="008C47A5">
      <w:pPr>
        <w:spacing w:after="0" w:line="240" w:lineRule="auto"/>
        <w:ind w:firstLine="709"/>
        <w:rPr>
          <w:rFonts w:eastAsia="Times New Roman" w:cs="Times New Roman"/>
          <w:b/>
          <w:bCs/>
          <w:lang w:val="ru-RU"/>
        </w:rPr>
      </w:pPr>
    </w:p>
    <w:p w14:paraId="2D7F39FA" w14:textId="066EEF08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Критическая ошибка</w:t>
      </w:r>
      <w:proofErr w:type="gramStart"/>
      <w:r w:rsidRPr="008C47A5">
        <w:rPr>
          <w:rFonts w:eastAsia="Times New Roman" w:cs="Times New Roman"/>
          <w:lang w:val="ru-RU"/>
        </w:rPr>
        <w:t>: Не</w:t>
      </w:r>
      <w:proofErr w:type="gramEnd"/>
      <w:r w:rsidRPr="008C47A5">
        <w:rPr>
          <w:rFonts w:eastAsia="Times New Roman" w:cs="Times New Roman"/>
          <w:lang w:val="ru-RU"/>
        </w:rPr>
        <w:t xml:space="preserve"> работает анимация стрельбы оружия.</w:t>
      </w:r>
    </w:p>
    <w:p w14:paraId="2920AD2E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</w:p>
    <w:p w14:paraId="65A08A36" w14:textId="7D96A53B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1.</w:t>
      </w:r>
      <w:r>
        <w:rPr>
          <w:rFonts w:eastAsia="Times New Roman" w:cs="Times New Roman"/>
          <w:lang w:val="ru-RU"/>
        </w:rPr>
        <w:t xml:space="preserve"> </w:t>
      </w:r>
      <w:r w:rsidRPr="008C47A5">
        <w:rPr>
          <w:rFonts w:eastAsia="Times New Roman" w:cs="Times New Roman"/>
          <w:lang w:val="ru-RU"/>
        </w:rPr>
        <w:t>Название: Анимация оружия</w:t>
      </w:r>
    </w:p>
    <w:p w14:paraId="5AE324EA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</w:p>
    <w:p w14:paraId="570C030B" w14:textId="0D3C1CA6" w:rsidR="008C47A5" w:rsidRPr="008C47A5" w:rsidRDefault="008C47A5" w:rsidP="008C47A5">
      <w:pPr>
        <w:pStyle w:val="af8"/>
        <w:numPr>
          <w:ilvl w:val="0"/>
          <w:numId w:val="7"/>
        </w:numPr>
        <w:spacing w:after="0" w:line="240" w:lineRule="auto"/>
        <w:rPr>
          <w:lang w:val="ru-RU"/>
        </w:rPr>
      </w:pPr>
      <w:r w:rsidRPr="008C47A5">
        <w:rPr>
          <w:rFonts w:eastAsia="Times New Roman" w:cs="Times New Roman"/>
          <w:lang w:val="ru-RU"/>
        </w:rPr>
        <w:t>Описание</w:t>
      </w:r>
      <w:proofErr w:type="gramStart"/>
      <w:r w:rsidRPr="008C47A5">
        <w:rPr>
          <w:rFonts w:eastAsia="Times New Roman" w:cs="Times New Roman"/>
          <w:lang w:val="ru-RU"/>
        </w:rPr>
        <w:t>: На</w:t>
      </w:r>
      <w:proofErr w:type="gramEnd"/>
      <w:r w:rsidRPr="008C47A5">
        <w:rPr>
          <w:rFonts w:eastAsia="Times New Roman" w:cs="Times New Roman"/>
          <w:lang w:val="ru-RU"/>
        </w:rPr>
        <w:t xml:space="preserve"> каждом виде оружия должна корректно работать анимация стрельбы: при зажатии кнопки выстрела проигрывается </w:t>
      </w:r>
      <w:r w:rsidRPr="008C47A5">
        <w:rPr>
          <w:rFonts w:eastAsia="Times New Roman" w:cs="Times New Roman"/>
          <w:lang w:val="ru-RU"/>
        </w:rPr>
        <w:lastRenderedPageBreak/>
        <w:t>анимация стрельбы, при отпускании кнопки выстрела анимация прекращается.</w:t>
      </w:r>
    </w:p>
    <w:p w14:paraId="02DD9544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</w:p>
    <w:p w14:paraId="09B40422" w14:textId="0165919B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>
        <w:rPr>
          <w:rFonts w:eastAsia="Times New Roman" w:cs="Times New Roman"/>
          <w:lang w:val="ru-RU"/>
        </w:rPr>
        <w:t xml:space="preserve">3. </w:t>
      </w:r>
      <w:r w:rsidRPr="008C47A5">
        <w:rPr>
          <w:rFonts w:eastAsia="Times New Roman" w:cs="Times New Roman"/>
          <w:lang w:val="ru-RU"/>
        </w:rPr>
        <w:t>Предварительные условия:</w:t>
      </w:r>
    </w:p>
    <w:p w14:paraId="5A0F4932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а) Скачан </w:t>
      </w:r>
      <w:r>
        <w:rPr>
          <w:rFonts w:eastAsia="Times New Roman" w:cs="Times New Roman"/>
        </w:rPr>
        <w:t>Godot</w:t>
      </w:r>
      <w:r w:rsidRPr="008C47A5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Engine</w:t>
      </w:r>
    </w:p>
    <w:p w14:paraId="1777E085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б) Запущен </w:t>
      </w:r>
      <w:r>
        <w:rPr>
          <w:rFonts w:eastAsia="Times New Roman" w:cs="Times New Roman"/>
        </w:rPr>
        <w:t>Godot</w:t>
      </w:r>
      <w:r w:rsidRPr="008C47A5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Engine</w:t>
      </w:r>
    </w:p>
    <w:p w14:paraId="6CECFEF1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</w:p>
    <w:p w14:paraId="5AFD5F55" w14:textId="166FB99C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>
        <w:rPr>
          <w:rFonts w:eastAsia="Times New Roman" w:cs="Times New Roman"/>
          <w:lang w:val="ru-RU"/>
        </w:rPr>
        <w:t xml:space="preserve">4. </w:t>
      </w:r>
      <w:r w:rsidRPr="008C47A5">
        <w:rPr>
          <w:rFonts w:eastAsia="Times New Roman" w:cs="Times New Roman"/>
          <w:lang w:val="ru-RU"/>
        </w:rPr>
        <w:t>Шаги воспроизведения:</w:t>
      </w:r>
    </w:p>
    <w:p w14:paraId="453F1C6A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а) Запустить игру.</w:t>
      </w:r>
    </w:p>
    <w:p w14:paraId="2131F4DD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б) Подобрать любое оружие.</w:t>
      </w:r>
    </w:p>
    <w:p w14:paraId="148B7A69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в) Зажать кнопку выстрела.</w:t>
      </w:r>
    </w:p>
    <w:p w14:paraId="45E3C37E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г) Отпустить кнопку выстрела.</w:t>
      </w:r>
    </w:p>
    <w:p w14:paraId="4DCF9F33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</w:p>
    <w:p w14:paraId="311B4CFB" w14:textId="45F6605A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>
        <w:rPr>
          <w:rFonts w:eastAsia="Times New Roman" w:cs="Times New Roman"/>
          <w:lang w:val="ru-RU"/>
        </w:rPr>
        <w:t xml:space="preserve">5. </w:t>
      </w:r>
      <w:r w:rsidRPr="008C47A5">
        <w:rPr>
          <w:rFonts w:eastAsia="Times New Roman" w:cs="Times New Roman"/>
          <w:lang w:val="ru-RU"/>
        </w:rPr>
        <w:t>Ожидаемый результат</w:t>
      </w:r>
      <w:proofErr w:type="gramStart"/>
      <w:r w:rsidRPr="008C47A5">
        <w:rPr>
          <w:rFonts w:eastAsia="Times New Roman" w:cs="Times New Roman"/>
          <w:lang w:val="ru-RU"/>
        </w:rPr>
        <w:t>: При</w:t>
      </w:r>
      <w:proofErr w:type="gramEnd"/>
      <w:r w:rsidRPr="008C47A5">
        <w:rPr>
          <w:rFonts w:eastAsia="Times New Roman" w:cs="Times New Roman"/>
          <w:lang w:val="ru-RU"/>
        </w:rPr>
        <w:t xml:space="preserve"> шаге 3 проигрывается анимация стрельбы. При шаге 4 анимация прекращается.</w:t>
      </w:r>
    </w:p>
    <w:p w14:paraId="7F6510C5" w14:textId="77777777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</w:p>
    <w:p w14:paraId="634162BB" w14:textId="52BCBFE3" w:rsidR="008C47A5" w:rsidRDefault="008C47A5" w:rsidP="008C47A5">
      <w:pPr>
        <w:spacing w:after="0"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6. </w:t>
      </w:r>
      <w:r w:rsidRPr="008C47A5">
        <w:rPr>
          <w:rFonts w:eastAsia="Times New Roman" w:cs="Times New Roman"/>
          <w:lang w:val="ru-RU"/>
        </w:rPr>
        <w:t>Фактический результат: Анимация стрельбы не проигрывается ни на одном из шагов. Персонаж не совершает никаких действий, связанных со стрельбой.</w:t>
      </w:r>
    </w:p>
    <w:p w14:paraId="5E7581DD" w14:textId="5A4F02BB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>
        <w:rPr>
          <w:rFonts w:eastAsia="Times New Roman" w:cs="Times New Roman"/>
          <w:lang w:val="ru-RU"/>
        </w:rPr>
        <w:t>7.</w:t>
      </w:r>
      <w:r w:rsidRPr="00A42C4A">
        <w:rPr>
          <w:rFonts w:eastAsia="Times New Roman" w:cs="Times New Roman"/>
          <w:lang w:val="ru-RU"/>
        </w:rPr>
        <w:t xml:space="preserve"> Статус: </w:t>
      </w:r>
      <w:r>
        <w:rPr>
          <w:rFonts w:eastAsia="Times New Roman" w:cs="Times New Roman"/>
        </w:rPr>
        <w:t>Failed</w:t>
      </w:r>
    </w:p>
    <w:p w14:paraId="5D03E4A2" w14:textId="03EA9B28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89B4181" wp14:editId="723730AA">
            <wp:simplePos x="0" y="0"/>
            <wp:positionH relativeFrom="column">
              <wp:posOffset>167640</wp:posOffset>
            </wp:positionH>
            <wp:positionV relativeFrom="paragraph">
              <wp:posOffset>307975</wp:posOffset>
            </wp:positionV>
            <wp:extent cx="5486400" cy="3047365"/>
            <wp:effectExtent l="0" t="0" r="0" b="635"/>
            <wp:wrapTopAndBottom/>
            <wp:docPr id="1029774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746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7A5">
        <w:rPr>
          <w:rFonts w:eastAsia="Times New Roman" w:cs="Times New Roman"/>
          <w:lang w:val="ru-RU"/>
        </w:rPr>
        <w:t>Подтверждение:</w:t>
      </w:r>
    </w:p>
    <w:p w14:paraId="79670386" w14:textId="450C4CC9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</w:p>
    <w:p w14:paraId="7A770A7E" w14:textId="59C8290A" w:rsidR="008C47A5" w:rsidRDefault="008C47A5" w:rsidP="008C47A5">
      <w:pPr>
        <w:spacing w:after="0" w:line="240" w:lineRule="auto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5 – Анимации не воспроизводятся согласно техническому заданию</w:t>
      </w:r>
    </w:p>
    <w:p w14:paraId="6CFEDDA3" w14:textId="77777777" w:rsidR="008C47A5" w:rsidRDefault="008C47A5" w:rsidP="008C47A5">
      <w:pPr>
        <w:spacing w:after="0" w:line="240" w:lineRule="auto"/>
        <w:jc w:val="center"/>
        <w:rPr>
          <w:rFonts w:eastAsia="Times New Roman" w:cs="Times New Roman"/>
          <w:lang w:val="ru-RU"/>
        </w:rPr>
      </w:pPr>
    </w:p>
    <w:p w14:paraId="46FEFDCD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3F5B8DE5" w14:textId="7385A14E" w:rsidR="002B1891" w:rsidRDefault="008C47A5" w:rsidP="008C47A5">
      <w:pPr>
        <w:spacing w:after="0" w:line="240" w:lineRule="auto"/>
        <w:ind w:firstLine="709"/>
        <w:rPr>
          <w:rFonts w:eastAsia="Times New Roman" w:cs="Times New Roman"/>
          <w:b/>
          <w:bCs/>
          <w:lang w:val="ru-RU"/>
        </w:rPr>
      </w:pPr>
      <w:r>
        <w:rPr>
          <w:rFonts w:eastAsia="Times New Roman" w:cs="Times New Roman"/>
          <w:b/>
          <w:bCs/>
          <w:lang w:val="ru-RU"/>
        </w:rPr>
        <w:t>6</w:t>
      </w:r>
      <w:r w:rsidR="008E4165">
        <w:rPr>
          <w:rFonts w:eastAsia="Times New Roman" w:cs="Times New Roman"/>
          <w:b/>
          <w:bCs/>
          <w:lang w:val="ru-RU"/>
        </w:rPr>
        <w:t>.</w:t>
      </w:r>
      <w:r>
        <w:rPr>
          <w:rFonts w:eastAsia="Times New Roman" w:cs="Times New Roman"/>
          <w:b/>
          <w:bCs/>
          <w:lang w:val="ru-RU"/>
        </w:rPr>
        <w:t xml:space="preserve"> </w:t>
      </w:r>
      <w:r w:rsidRPr="008C47A5">
        <w:rPr>
          <w:rFonts w:eastAsia="Times New Roman" w:cs="Times New Roman"/>
          <w:b/>
          <w:bCs/>
        </w:rPr>
        <w:t>TC</w:t>
      </w:r>
      <w:r w:rsidRPr="008C47A5">
        <w:rPr>
          <w:rFonts w:eastAsia="Times New Roman" w:cs="Times New Roman"/>
          <w:b/>
          <w:bCs/>
          <w:lang w:val="ru-RU"/>
        </w:rPr>
        <w:t>-</w:t>
      </w:r>
      <w:r w:rsidRPr="008C47A5">
        <w:rPr>
          <w:rFonts w:eastAsia="Times New Roman" w:cs="Times New Roman"/>
          <w:b/>
          <w:bCs/>
        </w:rPr>
        <w:t>ENV</w:t>
      </w:r>
      <w:r w:rsidRPr="008C47A5">
        <w:rPr>
          <w:rFonts w:eastAsia="Times New Roman" w:cs="Times New Roman"/>
          <w:b/>
          <w:bCs/>
          <w:lang w:val="ru-RU"/>
        </w:rPr>
        <w:t>-</w:t>
      </w:r>
      <w:r>
        <w:rPr>
          <w:rFonts w:eastAsia="Times New Roman" w:cs="Times New Roman"/>
          <w:b/>
          <w:bCs/>
          <w:lang w:val="ru-RU"/>
        </w:rPr>
        <w:t>006.</w:t>
      </w:r>
      <w:r w:rsidR="008E4165">
        <w:rPr>
          <w:rFonts w:eastAsia="Times New Roman" w:cs="Times New Roman"/>
          <w:b/>
          <w:bCs/>
          <w:lang w:val="ru-RU"/>
        </w:rPr>
        <w:t xml:space="preserve"> Отсутствие элементов связанных с перезарядкой</w:t>
      </w:r>
    </w:p>
    <w:p w14:paraId="3D71AD04" w14:textId="77777777" w:rsidR="008C47A5" w:rsidRDefault="008C47A5" w:rsidP="008C47A5">
      <w:pPr>
        <w:spacing w:after="0" w:line="240" w:lineRule="auto"/>
        <w:ind w:firstLine="709"/>
        <w:rPr>
          <w:rFonts w:eastAsia="Times New Roman" w:cs="Times New Roman"/>
          <w:b/>
          <w:bCs/>
          <w:lang w:val="ru-RU"/>
        </w:rPr>
      </w:pPr>
    </w:p>
    <w:p w14:paraId="72DB2DE2" w14:textId="51C56B1B" w:rsidR="008C47A5" w:rsidRPr="008C47A5" w:rsidRDefault="008C47A5" w:rsidP="008C47A5">
      <w:pPr>
        <w:spacing w:after="0" w:line="240" w:lineRule="auto"/>
        <w:ind w:firstLine="709"/>
        <w:rPr>
          <w:rFonts w:eastAsia="Times New Roman" w:cs="Times New Roman"/>
          <w:lang w:val="ru-RU"/>
        </w:rPr>
      </w:pPr>
      <w:r w:rsidRPr="00A42C4A">
        <w:rPr>
          <w:rFonts w:eastAsia="Times New Roman" w:cs="Times New Roman"/>
          <w:lang w:val="ru-RU"/>
        </w:rPr>
        <w:t>Средняя ошибка</w:t>
      </w:r>
      <w:proofErr w:type="gramStart"/>
      <w:r w:rsidRPr="00A42C4A">
        <w:rPr>
          <w:rFonts w:eastAsia="Times New Roman" w:cs="Times New Roman"/>
          <w:lang w:val="ru-RU"/>
        </w:rPr>
        <w:t>: Отсутствует</w:t>
      </w:r>
      <w:proofErr w:type="gramEnd"/>
      <w:r w:rsidRPr="00A42C4A">
        <w:rPr>
          <w:rFonts w:eastAsia="Times New Roman" w:cs="Times New Roman"/>
          <w:lang w:val="ru-RU"/>
        </w:rPr>
        <w:t xml:space="preserve"> интерфейс и логика перезарядки оружия.</w:t>
      </w:r>
    </w:p>
    <w:p w14:paraId="365F5DAA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03990393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Описание: В интерфейсе полностью отсутствует счетчик оставшихся патронов и таймер перезарядки. Невозможно проверить сброс таймера при подборе одинакового оружия, так сама механика не реализована.</w:t>
      </w:r>
    </w:p>
    <w:p w14:paraId="202AD673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2671CE86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Предварительные условия:</w:t>
      </w:r>
    </w:p>
    <w:p w14:paraId="770CAEDD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а) Скачан </w:t>
      </w:r>
      <w:r>
        <w:rPr>
          <w:rFonts w:eastAsia="Times New Roman" w:cs="Times New Roman"/>
        </w:rPr>
        <w:t>Godot</w:t>
      </w:r>
      <w:r w:rsidRPr="00A42C4A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Engine</w:t>
      </w:r>
    </w:p>
    <w:p w14:paraId="3C9D395D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 xml:space="preserve">б) Запущен </w:t>
      </w:r>
      <w:r>
        <w:rPr>
          <w:rFonts w:eastAsia="Times New Roman" w:cs="Times New Roman"/>
        </w:rPr>
        <w:t>Godot</w:t>
      </w:r>
      <w:r w:rsidRPr="00A42C4A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Engine</w:t>
      </w:r>
    </w:p>
    <w:p w14:paraId="76AE7FF8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1F704F79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Шаги воспроизведения:</w:t>
      </w:r>
    </w:p>
    <w:p w14:paraId="32A58A88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а) Запустить игру.</w:t>
      </w:r>
    </w:p>
    <w:p w14:paraId="13C05861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б) Подобрать оружие.</w:t>
      </w:r>
    </w:p>
    <w:p w14:paraId="550B33F7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в) Произвести несколько выстрелов (не работает).</w:t>
      </w:r>
    </w:p>
    <w:p w14:paraId="29D56372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г) Подобрать такое же оружие с земли.</w:t>
      </w:r>
    </w:p>
    <w:p w14:paraId="7A54E8A6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266E1926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Ожидаемый результат</w:t>
      </w:r>
      <w:proofErr w:type="gramStart"/>
      <w:r w:rsidRPr="00A42C4A">
        <w:rPr>
          <w:rFonts w:eastAsia="Times New Roman" w:cs="Times New Roman"/>
          <w:lang w:val="ru-RU"/>
        </w:rPr>
        <w:t>: На</w:t>
      </w:r>
      <w:proofErr w:type="gramEnd"/>
      <w:r w:rsidRPr="00A42C4A">
        <w:rPr>
          <w:rFonts w:eastAsia="Times New Roman" w:cs="Times New Roman"/>
          <w:lang w:val="ru-RU"/>
        </w:rPr>
        <w:t xml:space="preserve"> экране отображается счетчик патронов. После шага 4 таймер перезарядки сбрасывается, а счетчик патронов обновляется.</w:t>
      </w:r>
    </w:p>
    <w:p w14:paraId="68C78F8F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4ADB4919" w14:textId="77777777" w:rsidR="002B1891" w:rsidRPr="00A42C4A" w:rsidRDefault="00000000" w:rsidP="008C47A5">
      <w:pPr>
        <w:spacing w:after="0" w:line="240" w:lineRule="auto"/>
        <w:ind w:firstLine="709"/>
        <w:rPr>
          <w:lang w:val="ru-RU"/>
        </w:rPr>
      </w:pPr>
      <w:r w:rsidRPr="00A42C4A">
        <w:rPr>
          <w:rFonts w:eastAsia="Times New Roman" w:cs="Times New Roman"/>
          <w:lang w:val="ru-RU"/>
        </w:rPr>
        <w:t>Фактический результат: Интерфейс с данными о патронах и перезарядке отсутствует. Проверить поведение системы невозможно.</w:t>
      </w:r>
    </w:p>
    <w:p w14:paraId="5990305A" w14:textId="77777777" w:rsidR="002B1891" w:rsidRPr="00A42C4A" w:rsidRDefault="002B1891" w:rsidP="008C47A5">
      <w:pPr>
        <w:spacing w:after="0" w:line="240" w:lineRule="auto"/>
        <w:ind w:firstLine="709"/>
        <w:rPr>
          <w:lang w:val="ru-RU"/>
        </w:rPr>
      </w:pPr>
    </w:p>
    <w:p w14:paraId="0B9BD898" w14:textId="77777777" w:rsidR="00A42C4A" w:rsidRDefault="00000000" w:rsidP="008C47A5">
      <w:pPr>
        <w:spacing w:after="0" w:line="240" w:lineRule="auto"/>
        <w:ind w:firstLine="709"/>
        <w:rPr>
          <w:rFonts w:eastAsia="Times New Roman" w:cs="Times New Roman"/>
          <w:lang w:val="ru-RU"/>
        </w:rPr>
      </w:pPr>
      <w:r w:rsidRPr="00A42C4A">
        <w:rPr>
          <w:rFonts w:eastAsia="Times New Roman" w:cs="Times New Roman"/>
          <w:lang w:val="ru-RU"/>
        </w:rPr>
        <w:t>Подтверждение невозможно в связи с отсутствием данных.</w:t>
      </w:r>
    </w:p>
    <w:p w14:paraId="414F2E38" w14:textId="77777777" w:rsidR="00AF70EE" w:rsidRPr="008E4165" w:rsidRDefault="00AF70EE" w:rsidP="008C47A5">
      <w:pPr>
        <w:spacing w:after="0" w:line="240" w:lineRule="auto"/>
        <w:ind w:firstLine="709"/>
        <w:rPr>
          <w:lang w:val="ru-RU"/>
        </w:rPr>
      </w:pPr>
    </w:p>
    <w:p w14:paraId="15AD0113" w14:textId="591F670F" w:rsidR="00AF70EE" w:rsidRPr="008E4165" w:rsidRDefault="008C47A5" w:rsidP="008C47A5">
      <w:pPr>
        <w:spacing w:after="0" w:line="240" w:lineRule="auto"/>
        <w:ind w:firstLine="709"/>
        <w:rPr>
          <w:b/>
          <w:bCs/>
          <w:lang w:val="ru-RU"/>
        </w:rPr>
      </w:pPr>
      <w:r>
        <w:rPr>
          <w:rFonts w:eastAsia="Times New Roman" w:cs="Times New Roman"/>
          <w:b/>
          <w:bCs/>
          <w:lang w:val="ru-RU"/>
        </w:rPr>
        <w:t>7</w:t>
      </w:r>
      <w:r w:rsidR="008E4165">
        <w:rPr>
          <w:rFonts w:eastAsia="Times New Roman" w:cs="Times New Roman"/>
          <w:b/>
          <w:bCs/>
          <w:lang w:val="ru-RU"/>
        </w:rPr>
        <w:t xml:space="preserve">. </w:t>
      </w:r>
      <w:r w:rsidRPr="008C47A5">
        <w:rPr>
          <w:rFonts w:eastAsia="Times New Roman" w:cs="Times New Roman"/>
          <w:b/>
          <w:bCs/>
        </w:rPr>
        <w:t>TC-ENV-</w:t>
      </w:r>
      <w:r>
        <w:rPr>
          <w:rFonts w:eastAsia="Times New Roman" w:cs="Times New Roman"/>
          <w:b/>
          <w:bCs/>
          <w:lang w:val="ru-RU"/>
        </w:rPr>
        <w:t>007</w:t>
      </w:r>
      <w:r w:rsidR="008E4165" w:rsidRPr="008E4165">
        <w:rPr>
          <w:rFonts w:eastAsia="Times New Roman" w:cs="Times New Roman"/>
          <w:b/>
          <w:bCs/>
          <w:lang w:val="ru-RU"/>
        </w:rPr>
        <w:t>. Враги выходят через забор за пределы огороженной арены</w:t>
      </w:r>
    </w:p>
    <w:p w14:paraId="290EEA81" w14:textId="77777777" w:rsidR="00AF70EE" w:rsidRPr="008E4165" w:rsidRDefault="00AF70EE" w:rsidP="008C47A5">
      <w:pPr>
        <w:spacing w:after="0" w:line="240" w:lineRule="auto"/>
        <w:ind w:firstLine="709"/>
        <w:rPr>
          <w:lang w:val="ru-RU"/>
        </w:rPr>
      </w:pPr>
    </w:p>
    <w:p w14:paraId="3C471DF9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>Степень ошибки: критическая.</w:t>
      </w:r>
    </w:p>
    <w:p w14:paraId="0F559B66" w14:textId="77777777" w:rsidR="00AF70EE" w:rsidRPr="008E4165" w:rsidRDefault="00AF70EE" w:rsidP="008C47A5">
      <w:pPr>
        <w:spacing w:after="0" w:line="240" w:lineRule="auto"/>
        <w:ind w:firstLine="709"/>
        <w:rPr>
          <w:lang w:val="ru-RU"/>
        </w:rPr>
      </w:pPr>
    </w:p>
    <w:p w14:paraId="62374589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 xml:space="preserve">1) Идентификатор: </w:t>
      </w:r>
      <w:r>
        <w:rPr>
          <w:rFonts w:eastAsia="Times New Roman" w:cs="Times New Roman"/>
        </w:rPr>
        <w:t>TC</w:t>
      </w:r>
      <w:r w:rsidRPr="008E4165">
        <w:rPr>
          <w:rFonts w:eastAsia="Times New Roman" w:cs="Times New Roman"/>
          <w:lang w:val="ru-RU"/>
        </w:rPr>
        <w:t>-</w:t>
      </w:r>
      <w:r>
        <w:rPr>
          <w:rFonts w:eastAsia="Times New Roman" w:cs="Times New Roman"/>
        </w:rPr>
        <w:t>ENV</w:t>
      </w:r>
      <w:r w:rsidRPr="008E4165">
        <w:rPr>
          <w:rFonts w:eastAsia="Times New Roman" w:cs="Times New Roman"/>
          <w:lang w:val="ru-RU"/>
        </w:rPr>
        <w:t>-003</w:t>
      </w:r>
    </w:p>
    <w:p w14:paraId="7D737C6C" w14:textId="77777777" w:rsidR="00AF70EE" w:rsidRPr="008E4165" w:rsidRDefault="00AF70EE" w:rsidP="008C47A5">
      <w:pPr>
        <w:spacing w:after="0" w:line="240" w:lineRule="auto"/>
        <w:ind w:firstLine="709"/>
        <w:rPr>
          <w:lang w:val="ru-RU"/>
        </w:rPr>
      </w:pPr>
    </w:p>
    <w:p w14:paraId="52792B67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>2) Название: Выход врагов за пределы арены через ограждение</w:t>
      </w:r>
    </w:p>
    <w:p w14:paraId="0D82E51D" w14:textId="77777777" w:rsidR="00AF70EE" w:rsidRPr="008E4165" w:rsidRDefault="00AF70EE" w:rsidP="008C47A5">
      <w:pPr>
        <w:spacing w:after="0" w:line="240" w:lineRule="auto"/>
        <w:ind w:firstLine="709"/>
        <w:rPr>
          <w:lang w:val="ru-RU"/>
        </w:rPr>
      </w:pPr>
    </w:p>
    <w:p w14:paraId="719C4314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>3) Описание: В ограждении игрового поля присутствует дефект — неправильно настроенная коллизия, позволяющая врагам проходить сквозь забор и покидать пределы игровой зоны. Визуально забор цельный, но коллизия не срабатывает в конкретной точке, что нарушает игровой процесс.</w:t>
      </w:r>
    </w:p>
    <w:p w14:paraId="12C6434A" w14:textId="77777777" w:rsidR="00AF70EE" w:rsidRPr="008E4165" w:rsidRDefault="00AF70EE" w:rsidP="008C47A5">
      <w:pPr>
        <w:spacing w:after="0" w:line="240" w:lineRule="auto"/>
        <w:ind w:firstLine="709"/>
        <w:rPr>
          <w:lang w:val="ru-RU"/>
        </w:rPr>
      </w:pPr>
    </w:p>
    <w:p w14:paraId="5B102C72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>4) Предварительные условия:</w:t>
      </w:r>
    </w:p>
    <w:p w14:paraId="168604F5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 xml:space="preserve">   а) Скачан </w:t>
      </w:r>
      <w:r>
        <w:rPr>
          <w:rFonts w:eastAsia="Times New Roman" w:cs="Times New Roman"/>
        </w:rPr>
        <w:t>Godot</w:t>
      </w:r>
      <w:r w:rsidRPr="008E4165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Engine</w:t>
      </w:r>
    </w:p>
    <w:p w14:paraId="2E78E1EE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 xml:space="preserve">   б) Запущен </w:t>
      </w:r>
      <w:r>
        <w:rPr>
          <w:rFonts w:eastAsia="Times New Roman" w:cs="Times New Roman"/>
        </w:rPr>
        <w:t>Godot</w:t>
      </w:r>
      <w:r w:rsidRPr="008E4165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Engine</w:t>
      </w:r>
    </w:p>
    <w:p w14:paraId="6E802067" w14:textId="77777777" w:rsidR="00AF70EE" w:rsidRPr="008E4165" w:rsidRDefault="00AF70EE" w:rsidP="008C47A5">
      <w:pPr>
        <w:spacing w:after="0" w:line="240" w:lineRule="auto"/>
        <w:ind w:firstLine="709"/>
        <w:rPr>
          <w:lang w:val="ru-RU"/>
        </w:rPr>
      </w:pPr>
    </w:p>
    <w:p w14:paraId="4468116B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>5) Шаги выполнения:</w:t>
      </w:r>
    </w:p>
    <w:p w14:paraId="67711567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 xml:space="preserve">   а) Запустить игру.</w:t>
      </w:r>
    </w:p>
    <w:p w14:paraId="784F00F5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 xml:space="preserve">   б) Дождаться появления врагов на арене.</w:t>
      </w:r>
    </w:p>
    <w:p w14:paraId="09E4B077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 xml:space="preserve">   в) Направить врагов к ограждению.</w:t>
      </w:r>
    </w:p>
    <w:p w14:paraId="255289A4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 xml:space="preserve">   г) Попытаться провести врагов сквозь забор в проблемной точке.</w:t>
      </w:r>
    </w:p>
    <w:p w14:paraId="6A772C32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 xml:space="preserve">   д) Повторить попытку под разными углами и скоростями.</w:t>
      </w:r>
    </w:p>
    <w:p w14:paraId="78E76F46" w14:textId="77777777" w:rsidR="00AF70EE" w:rsidRPr="008E4165" w:rsidRDefault="00AF70EE" w:rsidP="008C47A5">
      <w:pPr>
        <w:spacing w:after="0" w:line="240" w:lineRule="auto"/>
        <w:ind w:firstLine="709"/>
        <w:rPr>
          <w:lang w:val="ru-RU"/>
        </w:rPr>
      </w:pPr>
    </w:p>
    <w:p w14:paraId="61A4CCF5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>6) Ожидаемый результат: Забор по всему периметру имеет сплошную коллизию; юниты (игрок и враги) не могут покинуть арену.</w:t>
      </w:r>
    </w:p>
    <w:p w14:paraId="0A57CF04" w14:textId="77777777" w:rsidR="00AF70EE" w:rsidRPr="008E4165" w:rsidRDefault="00AF70EE" w:rsidP="008C47A5">
      <w:pPr>
        <w:spacing w:after="0" w:line="240" w:lineRule="auto"/>
        <w:ind w:firstLine="709"/>
        <w:rPr>
          <w:lang w:val="ru-RU"/>
        </w:rPr>
      </w:pPr>
    </w:p>
    <w:p w14:paraId="65AD712B" w14:textId="77777777" w:rsidR="00AF70EE" w:rsidRPr="008E4165" w:rsidRDefault="00000000" w:rsidP="008C47A5">
      <w:pPr>
        <w:spacing w:after="0" w:line="240" w:lineRule="auto"/>
        <w:ind w:firstLine="709"/>
        <w:rPr>
          <w:lang w:val="ru-RU"/>
        </w:rPr>
      </w:pPr>
      <w:r w:rsidRPr="008E4165">
        <w:rPr>
          <w:rFonts w:eastAsia="Times New Roman" w:cs="Times New Roman"/>
          <w:lang w:val="ru-RU"/>
        </w:rPr>
        <w:t>7) Фактический результат: В указанной точке юнит проходит сквозь забор и оказывается за пределами игровой арены.</w:t>
      </w:r>
    </w:p>
    <w:p w14:paraId="49DB589C" w14:textId="77777777" w:rsidR="00AF70EE" w:rsidRPr="008E4165" w:rsidRDefault="00AF70EE" w:rsidP="008C47A5">
      <w:pPr>
        <w:spacing w:after="0" w:line="240" w:lineRule="auto"/>
        <w:ind w:firstLine="709"/>
        <w:rPr>
          <w:lang w:val="ru-RU"/>
        </w:rPr>
      </w:pPr>
    </w:p>
    <w:p w14:paraId="7EE33847" w14:textId="77777777" w:rsidR="00AF70EE" w:rsidRDefault="00000000" w:rsidP="008C47A5">
      <w:pPr>
        <w:spacing w:after="0" w:line="240" w:lineRule="auto"/>
        <w:ind w:firstLine="709"/>
        <w:rPr>
          <w:rFonts w:eastAsia="Times New Roman" w:cs="Times New Roman"/>
          <w:lang w:val="ru-RU"/>
        </w:rPr>
      </w:pPr>
      <w:r w:rsidRPr="008C47A5">
        <w:rPr>
          <w:rFonts w:eastAsia="Times New Roman" w:cs="Times New Roman"/>
          <w:lang w:val="ru-RU"/>
        </w:rPr>
        <w:t xml:space="preserve">8) Статус: </w:t>
      </w:r>
      <w:r>
        <w:rPr>
          <w:rFonts w:eastAsia="Times New Roman" w:cs="Times New Roman"/>
        </w:rPr>
        <w:t>Failed</w:t>
      </w:r>
    </w:p>
    <w:p w14:paraId="6DF2F34D" w14:textId="77777777" w:rsidR="008E4165" w:rsidRDefault="008E4165" w:rsidP="008C47A5">
      <w:pPr>
        <w:spacing w:after="0" w:line="240" w:lineRule="auto"/>
        <w:ind w:firstLine="709"/>
        <w:rPr>
          <w:rFonts w:eastAsia="Times New Roman" w:cs="Times New Roman"/>
          <w:lang w:val="ru-RU"/>
        </w:rPr>
      </w:pPr>
    </w:p>
    <w:p w14:paraId="1C6CC663" w14:textId="6D7EDD01" w:rsidR="008E4165" w:rsidRPr="008E4165" w:rsidRDefault="008E4165" w:rsidP="008C47A5">
      <w:pPr>
        <w:spacing w:after="0" w:line="240" w:lineRule="auto"/>
        <w:ind w:firstLine="709"/>
        <w:jc w:val="center"/>
        <w:rPr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BFE235C" wp14:editId="5F9F711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486400" cy="3086100"/>
            <wp:effectExtent l="0" t="0" r="0" b="0"/>
            <wp:wrapTopAndBottom/>
            <wp:docPr id="1896210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109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Рисунок </w:t>
      </w:r>
      <w:r w:rsidR="008C47A5">
        <w:rPr>
          <w:lang w:val="ru-RU"/>
        </w:rPr>
        <w:t>6</w:t>
      </w:r>
      <w:r>
        <w:rPr>
          <w:lang w:val="ru-RU"/>
        </w:rPr>
        <w:t xml:space="preserve"> – Наглядная демонстрация покинувших арену игрока и юнитов</w:t>
      </w:r>
    </w:p>
    <w:p w14:paraId="14038FB8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67AD51D2" w14:textId="4CFAF90E" w:rsidR="00D34787" w:rsidRPr="008C47A5" w:rsidRDefault="008C47A5" w:rsidP="008C47A5">
      <w:pPr>
        <w:spacing w:after="0" w:line="240" w:lineRule="auto"/>
        <w:ind w:firstLine="709"/>
        <w:rPr>
          <w:b/>
          <w:bCs/>
          <w:lang w:val="ru-RU"/>
        </w:rPr>
      </w:pPr>
      <w:r>
        <w:rPr>
          <w:rFonts w:eastAsia="Times New Roman" w:cs="Times New Roman"/>
          <w:b/>
          <w:bCs/>
          <w:lang w:val="ru-RU"/>
        </w:rPr>
        <w:t>8</w:t>
      </w:r>
      <w:r w:rsidR="00000000" w:rsidRPr="008C47A5">
        <w:rPr>
          <w:rFonts w:eastAsia="Times New Roman" w:cs="Times New Roman"/>
          <w:b/>
          <w:bCs/>
          <w:lang w:val="ru-RU"/>
        </w:rPr>
        <w:t xml:space="preserve">. </w:t>
      </w:r>
      <w:r w:rsidR="00000000" w:rsidRPr="008C47A5">
        <w:rPr>
          <w:rFonts w:eastAsia="Times New Roman" w:cs="Times New Roman"/>
          <w:b/>
          <w:bCs/>
        </w:rPr>
        <w:t>TC</w:t>
      </w:r>
      <w:r w:rsidR="00000000" w:rsidRPr="008C47A5">
        <w:rPr>
          <w:rFonts w:eastAsia="Times New Roman" w:cs="Times New Roman"/>
          <w:b/>
          <w:bCs/>
          <w:lang w:val="ru-RU"/>
        </w:rPr>
        <w:t>-</w:t>
      </w:r>
      <w:r w:rsidR="00000000" w:rsidRPr="008C47A5">
        <w:rPr>
          <w:rFonts w:eastAsia="Times New Roman" w:cs="Times New Roman"/>
          <w:b/>
          <w:bCs/>
        </w:rPr>
        <w:t>ENV</w:t>
      </w:r>
      <w:r w:rsidR="00000000" w:rsidRPr="008C47A5">
        <w:rPr>
          <w:rFonts w:eastAsia="Times New Roman" w:cs="Times New Roman"/>
          <w:b/>
          <w:bCs/>
          <w:lang w:val="ru-RU"/>
        </w:rPr>
        <w:t>-00</w:t>
      </w:r>
      <w:r>
        <w:rPr>
          <w:rFonts w:eastAsia="Times New Roman" w:cs="Times New Roman"/>
          <w:b/>
          <w:bCs/>
          <w:lang w:val="ru-RU"/>
        </w:rPr>
        <w:t>8</w:t>
      </w:r>
      <w:r w:rsidR="00000000" w:rsidRPr="008C47A5">
        <w:rPr>
          <w:rFonts w:eastAsia="Times New Roman" w:cs="Times New Roman"/>
          <w:b/>
          <w:bCs/>
          <w:lang w:val="ru-RU"/>
        </w:rPr>
        <w:t>. Враги не должны появляться за пределами арены</w:t>
      </w:r>
    </w:p>
    <w:p w14:paraId="7F28C62B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5A475A81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1) Идентификатор: </w:t>
      </w:r>
      <w:r>
        <w:rPr>
          <w:rFonts w:eastAsia="Times New Roman" w:cs="Times New Roman"/>
        </w:rPr>
        <w:t>TC</w:t>
      </w:r>
      <w:r w:rsidRPr="008C47A5">
        <w:rPr>
          <w:rFonts w:eastAsia="Times New Roman" w:cs="Times New Roman"/>
          <w:lang w:val="ru-RU"/>
        </w:rPr>
        <w:t>-</w:t>
      </w:r>
      <w:r>
        <w:rPr>
          <w:rFonts w:eastAsia="Times New Roman" w:cs="Times New Roman"/>
        </w:rPr>
        <w:t>ENV</w:t>
      </w:r>
      <w:r w:rsidRPr="008C47A5">
        <w:rPr>
          <w:rFonts w:eastAsia="Times New Roman" w:cs="Times New Roman"/>
          <w:lang w:val="ru-RU"/>
        </w:rPr>
        <w:t>-004</w:t>
      </w:r>
    </w:p>
    <w:p w14:paraId="7E67DC81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7183324D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2) Название. Враги не должны появляться за пределами арены.</w:t>
      </w:r>
    </w:p>
    <w:p w14:paraId="512DB479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61717393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3) Описание. Убедиться, что механизм </w:t>
      </w:r>
      <w:proofErr w:type="spellStart"/>
      <w:r w:rsidRPr="008C47A5">
        <w:rPr>
          <w:rFonts w:eastAsia="Times New Roman" w:cs="Times New Roman"/>
          <w:lang w:val="ru-RU"/>
        </w:rPr>
        <w:t>спавна</w:t>
      </w:r>
      <w:proofErr w:type="spellEnd"/>
      <w:r w:rsidRPr="008C47A5">
        <w:rPr>
          <w:rFonts w:eastAsia="Times New Roman" w:cs="Times New Roman"/>
          <w:lang w:val="ru-RU"/>
        </w:rPr>
        <w:t xml:space="preserve"> врагов функционирует корректно, и все враги появляются строго внутри игровой арены, ограниченной ограждением.</w:t>
      </w:r>
    </w:p>
    <w:p w14:paraId="586BC4A3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3963932E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4) Предварительные условия:</w:t>
      </w:r>
    </w:p>
    <w:p w14:paraId="3C12301E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а) Скачан </w:t>
      </w:r>
      <w:r>
        <w:rPr>
          <w:rFonts w:eastAsia="Times New Roman" w:cs="Times New Roman"/>
        </w:rPr>
        <w:t>Godot</w:t>
      </w:r>
      <w:r w:rsidRPr="008C47A5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Engine</w:t>
      </w:r>
    </w:p>
    <w:p w14:paraId="20CCB1A9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б) Запущен </w:t>
      </w:r>
      <w:r>
        <w:rPr>
          <w:rFonts w:eastAsia="Times New Roman" w:cs="Times New Roman"/>
        </w:rPr>
        <w:t>Godot</w:t>
      </w:r>
      <w:r w:rsidRPr="008C47A5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Engine</w:t>
      </w:r>
    </w:p>
    <w:p w14:paraId="67C8742A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101D4BF3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5) Шаги выполнения:</w:t>
      </w:r>
    </w:p>
    <w:p w14:paraId="4EF750D7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а) Запустить игру;</w:t>
      </w:r>
    </w:p>
    <w:p w14:paraId="00E51E5A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б) Дождаться появления врагов на арене;</w:t>
      </w:r>
    </w:p>
    <w:p w14:paraId="70CA18CA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в) Осмотреть периметр арены и область за её пределами.</w:t>
      </w:r>
    </w:p>
    <w:p w14:paraId="14260322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г) Зафиксировать точки появления врагов.</w:t>
      </w:r>
    </w:p>
    <w:p w14:paraId="1152F736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36E28D83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lastRenderedPageBreak/>
        <w:t>6) Ожидаемый результат. Все враги появляются строго в пределах игровой арены, внутри ограждения. Появление врагов за пределами арены не наблюдается.</w:t>
      </w:r>
    </w:p>
    <w:p w14:paraId="2C5BAB97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53D280E4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7) Фактический результат. Все враги появляются строго в пределах игровой арены, внутри ограждения. Дефекты не обнаружены.</w:t>
      </w:r>
    </w:p>
    <w:p w14:paraId="4DA79E24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326AB9D3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8) Статус. </w:t>
      </w:r>
      <w:r>
        <w:rPr>
          <w:rFonts w:eastAsia="Times New Roman" w:cs="Times New Roman"/>
        </w:rPr>
        <w:t>Passed</w:t>
      </w:r>
      <w:r w:rsidRPr="008C47A5">
        <w:rPr>
          <w:rFonts w:eastAsia="Times New Roman" w:cs="Times New Roman"/>
          <w:lang w:val="ru-RU"/>
        </w:rPr>
        <w:t>.</w:t>
      </w:r>
    </w:p>
    <w:p w14:paraId="436798F6" w14:textId="77777777" w:rsidR="00D34787" w:rsidRPr="008C47A5" w:rsidRDefault="00D34787" w:rsidP="008C47A5">
      <w:pPr>
        <w:spacing w:after="0" w:line="240" w:lineRule="auto"/>
        <w:ind w:firstLine="709"/>
        <w:rPr>
          <w:b/>
          <w:bCs/>
          <w:lang w:val="ru-RU"/>
        </w:rPr>
      </w:pPr>
    </w:p>
    <w:p w14:paraId="7863EFE1" w14:textId="28FF85B0" w:rsidR="00D34787" w:rsidRPr="008C47A5" w:rsidRDefault="008C47A5" w:rsidP="008C47A5">
      <w:pPr>
        <w:spacing w:after="0" w:line="240" w:lineRule="auto"/>
        <w:ind w:firstLine="709"/>
        <w:rPr>
          <w:b/>
          <w:bCs/>
          <w:lang w:val="ru-RU"/>
        </w:rPr>
      </w:pPr>
      <w:r>
        <w:rPr>
          <w:rFonts w:eastAsia="Times New Roman" w:cs="Times New Roman"/>
          <w:b/>
          <w:bCs/>
          <w:lang w:val="ru-RU"/>
        </w:rPr>
        <w:t>9</w:t>
      </w:r>
      <w:r w:rsidR="00000000" w:rsidRPr="008C47A5">
        <w:rPr>
          <w:rFonts w:eastAsia="Times New Roman" w:cs="Times New Roman"/>
          <w:b/>
          <w:bCs/>
          <w:lang w:val="ru-RU"/>
        </w:rPr>
        <w:t xml:space="preserve">. </w:t>
      </w:r>
      <w:r w:rsidR="00000000" w:rsidRPr="008C47A5">
        <w:rPr>
          <w:rFonts w:eastAsia="Times New Roman" w:cs="Times New Roman"/>
          <w:b/>
          <w:bCs/>
        </w:rPr>
        <w:t>TC</w:t>
      </w:r>
      <w:r w:rsidR="00000000" w:rsidRPr="008C47A5">
        <w:rPr>
          <w:rFonts w:eastAsia="Times New Roman" w:cs="Times New Roman"/>
          <w:b/>
          <w:bCs/>
          <w:lang w:val="ru-RU"/>
        </w:rPr>
        <w:t>-</w:t>
      </w:r>
      <w:r w:rsidR="00000000" w:rsidRPr="008C47A5">
        <w:rPr>
          <w:rFonts w:eastAsia="Times New Roman" w:cs="Times New Roman"/>
          <w:b/>
          <w:bCs/>
        </w:rPr>
        <w:t>ENV</w:t>
      </w:r>
      <w:r w:rsidR="00000000" w:rsidRPr="008C47A5">
        <w:rPr>
          <w:rFonts w:eastAsia="Times New Roman" w:cs="Times New Roman"/>
          <w:b/>
          <w:bCs/>
          <w:lang w:val="ru-RU"/>
        </w:rPr>
        <w:t>-00</w:t>
      </w:r>
      <w:r>
        <w:rPr>
          <w:rFonts w:eastAsia="Times New Roman" w:cs="Times New Roman"/>
          <w:b/>
          <w:bCs/>
          <w:lang w:val="ru-RU"/>
        </w:rPr>
        <w:t>9</w:t>
      </w:r>
      <w:r w:rsidR="00000000" w:rsidRPr="008C47A5">
        <w:rPr>
          <w:rFonts w:eastAsia="Times New Roman" w:cs="Times New Roman"/>
          <w:b/>
          <w:bCs/>
          <w:lang w:val="ru-RU"/>
        </w:rPr>
        <w:t xml:space="preserve">. Подсветка мест </w:t>
      </w:r>
      <w:proofErr w:type="spellStart"/>
      <w:r w:rsidR="00000000" w:rsidRPr="008C47A5">
        <w:rPr>
          <w:rFonts w:eastAsia="Times New Roman" w:cs="Times New Roman"/>
          <w:b/>
          <w:bCs/>
          <w:lang w:val="ru-RU"/>
        </w:rPr>
        <w:t>спавна</w:t>
      </w:r>
      <w:proofErr w:type="spellEnd"/>
      <w:r w:rsidR="00000000" w:rsidRPr="008C47A5">
        <w:rPr>
          <w:rFonts w:eastAsia="Times New Roman" w:cs="Times New Roman"/>
          <w:b/>
          <w:bCs/>
          <w:lang w:val="ru-RU"/>
        </w:rPr>
        <w:t xml:space="preserve"> врагов за 2–3 секунды до появления</w:t>
      </w:r>
    </w:p>
    <w:p w14:paraId="2CF674C3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05EA3795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1) Идентификатор: </w:t>
      </w:r>
      <w:r>
        <w:rPr>
          <w:rFonts w:eastAsia="Times New Roman" w:cs="Times New Roman"/>
        </w:rPr>
        <w:t>TC</w:t>
      </w:r>
      <w:r w:rsidRPr="008C47A5">
        <w:rPr>
          <w:rFonts w:eastAsia="Times New Roman" w:cs="Times New Roman"/>
          <w:lang w:val="ru-RU"/>
        </w:rPr>
        <w:t>-</w:t>
      </w:r>
      <w:r>
        <w:rPr>
          <w:rFonts w:eastAsia="Times New Roman" w:cs="Times New Roman"/>
        </w:rPr>
        <w:t>ENV</w:t>
      </w:r>
      <w:r w:rsidRPr="008C47A5">
        <w:rPr>
          <w:rFonts w:eastAsia="Times New Roman" w:cs="Times New Roman"/>
          <w:lang w:val="ru-RU"/>
        </w:rPr>
        <w:t>-005</w:t>
      </w:r>
    </w:p>
    <w:p w14:paraId="05630156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4236E82E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2) Название. Места появления врагов должны подсвечиваться красными кругами за пару секунд до их появления.</w:t>
      </w:r>
    </w:p>
    <w:p w14:paraId="4F75FF6E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7CD50D2D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3) Описание. Убедиться в корректности работы системы визуального оповещения о появлении врагов. За несколько секунд до </w:t>
      </w:r>
      <w:proofErr w:type="spellStart"/>
      <w:r w:rsidRPr="008C47A5">
        <w:rPr>
          <w:rFonts w:eastAsia="Times New Roman" w:cs="Times New Roman"/>
          <w:lang w:val="ru-RU"/>
        </w:rPr>
        <w:t>спавна</w:t>
      </w:r>
      <w:proofErr w:type="spellEnd"/>
      <w:r w:rsidRPr="008C47A5">
        <w:rPr>
          <w:rFonts w:eastAsia="Times New Roman" w:cs="Times New Roman"/>
          <w:lang w:val="ru-RU"/>
        </w:rPr>
        <w:t xml:space="preserve"> противников, место их появления должно быть обозначено на игровой арене подсвечивающимся красным кругом.</w:t>
      </w:r>
    </w:p>
    <w:p w14:paraId="14677EF9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617EC13D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4) Предварительные условия:</w:t>
      </w:r>
    </w:p>
    <w:p w14:paraId="56C8367F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а) Скачан </w:t>
      </w:r>
      <w:r>
        <w:rPr>
          <w:rFonts w:eastAsia="Times New Roman" w:cs="Times New Roman"/>
        </w:rPr>
        <w:t>Godot</w:t>
      </w:r>
      <w:r w:rsidRPr="008C47A5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Engine</w:t>
      </w:r>
    </w:p>
    <w:p w14:paraId="59DF9135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б) Запущен </w:t>
      </w:r>
      <w:r>
        <w:rPr>
          <w:rFonts w:eastAsia="Times New Roman" w:cs="Times New Roman"/>
        </w:rPr>
        <w:t>Godot</w:t>
      </w:r>
      <w:r w:rsidRPr="008C47A5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Engine</w:t>
      </w:r>
    </w:p>
    <w:p w14:paraId="70D28DBF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5894BD04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>5) Шаги выполнения:</w:t>
      </w:r>
    </w:p>
    <w:p w14:paraId="5D241A31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а) Запустить игру;</w:t>
      </w:r>
    </w:p>
    <w:p w14:paraId="4D0DBE8A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б) Дождаться появления врагов на арене;</w:t>
      </w:r>
    </w:p>
    <w:p w14:paraId="23538DD3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в) Внимательно наблюдать за поверхностью арены до момента появления врагов.</w:t>
      </w:r>
    </w:p>
    <w:p w14:paraId="57749B63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г) Зафиксировать момент и место появления визуальной метки.</w:t>
      </w:r>
    </w:p>
    <w:p w14:paraId="2F7A0699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   д) Зафиксировать момент появления врага и его соответствие ранее показанной метке.</w:t>
      </w:r>
    </w:p>
    <w:p w14:paraId="775BE90E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1C08B73F" w14:textId="77777777" w:rsidR="00D34787" w:rsidRPr="008C47A5" w:rsidRDefault="00000000" w:rsidP="008C47A5">
      <w:pPr>
        <w:spacing w:after="0" w:line="240" w:lineRule="auto"/>
        <w:ind w:firstLine="709"/>
        <w:rPr>
          <w:lang w:val="ru-RU"/>
        </w:rPr>
      </w:pPr>
      <w:r w:rsidRPr="008C47A5">
        <w:rPr>
          <w:rFonts w:eastAsia="Times New Roman" w:cs="Times New Roman"/>
          <w:lang w:val="ru-RU"/>
        </w:rPr>
        <w:t xml:space="preserve">6) Ожидаемый результат. За 2–3 секунды до появления каждого врага или группы врагов в точке их </w:t>
      </w:r>
      <w:proofErr w:type="spellStart"/>
      <w:r w:rsidRPr="008C47A5">
        <w:rPr>
          <w:rFonts w:eastAsia="Times New Roman" w:cs="Times New Roman"/>
          <w:lang w:val="ru-RU"/>
        </w:rPr>
        <w:t>спавна</w:t>
      </w:r>
      <w:proofErr w:type="spellEnd"/>
      <w:r w:rsidRPr="008C47A5">
        <w:rPr>
          <w:rFonts w:eastAsia="Times New Roman" w:cs="Times New Roman"/>
          <w:lang w:val="ru-RU"/>
        </w:rPr>
        <w:t xml:space="preserve"> появляется четко видимая подсветка.</w:t>
      </w:r>
    </w:p>
    <w:p w14:paraId="156ABACA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3A8C9520" w14:textId="2B33DAC8" w:rsidR="00D34787" w:rsidRDefault="008C47A5" w:rsidP="008C47A5">
      <w:pPr>
        <w:spacing w:after="0" w:line="240" w:lineRule="auto"/>
        <w:ind w:firstLine="709"/>
        <w:rPr>
          <w:rFonts w:eastAsia="Times New Roman" w:cs="Times New Roman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4EBC5EA" wp14:editId="35E9C1A7">
            <wp:simplePos x="0" y="0"/>
            <wp:positionH relativeFrom="column">
              <wp:posOffset>175260</wp:posOffset>
            </wp:positionH>
            <wp:positionV relativeFrom="paragraph">
              <wp:posOffset>815340</wp:posOffset>
            </wp:positionV>
            <wp:extent cx="5486400" cy="3086100"/>
            <wp:effectExtent l="0" t="0" r="0" b="0"/>
            <wp:wrapTopAndBottom/>
            <wp:docPr id="1402736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368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8C47A5">
        <w:rPr>
          <w:rFonts w:eastAsia="Times New Roman" w:cs="Times New Roman"/>
          <w:lang w:val="ru-RU"/>
        </w:rPr>
        <w:t xml:space="preserve">7) Фактический результат. За 2–3 секунды до появления каждого врага или группы врагов в точке их </w:t>
      </w:r>
      <w:proofErr w:type="spellStart"/>
      <w:r w:rsidR="00000000" w:rsidRPr="008C47A5">
        <w:rPr>
          <w:rFonts w:eastAsia="Times New Roman" w:cs="Times New Roman"/>
          <w:lang w:val="ru-RU"/>
        </w:rPr>
        <w:t>спавна</w:t>
      </w:r>
      <w:proofErr w:type="spellEnd"/>
      <w:r w:rsidR="00000000" w:rsidRPr="008C47A5">
        <w:rPr>
          <w:rFonts w:eastAsia="Times New Roman" w:cs="Times New Roman"/>
          <w:lang w:val="ru-RU"/>
        </w:rPr>
        <w:t xml:space="preserve"> появляется четко видимая подсветка. Дефекты не обнаружены.</w:t>
      </w:r>
    </w:p>
    <w:p w14:paraId="0EA5D3D8" w14:textId="7CF2DB19" w:rsidR="008C47A5" w:rsidRDefault="008C47A5" w:rsidP="008C47A5">
      <w:pPr>
        <w:spacing w:after="0" w:line="240" w:lineRule="auto"/>
        <w:ind w:firstLine="709"/>
        <w:rPr>
          <w:rFonts w:eastAsia="Times New Roman" w:cs="Times New Roman"/>
          <w:lang w:val="ru-RU"/>
        </w:rPr>
      </w:pPr>
    </w:p>
    <w:p w14:paraId="076B926E" w14:textId="6A2A2FD5" w:rsidR="008C47A5" w:rsidRPr="008C47A5" w:rsidRDefault="008C47A5" w:rsidP="008C47A5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Рисунок 7 – Место прибытия монстров отмечено красным кругом</w:t>
      </w:r>
    </w:p>
    <w:p w14:paraId="3E41B9E0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p w14:paraId="790874B5" w14:textId="77777777" w:rsidR="00D34787" w:rsidRPr="008C47A5" w:rsidRDefault="00D34787" w:rsidP="008C47A5">
      <w:pPr>
        <w:spacing w:after="0" w:line="240" w:lineRule="auto"/>
        <w:ind w:firstLine="709"/>
        <w:rPr>
          <w:lang w:val="ru-RU"/>
        </w:rPr>
      </w:pPr>
    </w:p>
    <w:sectPr w:rsidR="00D34787" w:rsidRPr="008C47A5">
      <w:headerReference w:type="default" r:id="rId15"/>
      <w:footerReference w:type="default" r:id="rId1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22D5C3" w14:textId="77777777" w:rsidR="00374D36" w:rsidRDefault="00374D36">
      <w:pPr>
        <w:spacing w:line="240" w:lineRule="auto"/>
      </w:pPr>
      <w:r>
        <w:separator/>
      </w:r>
    </w:p>
  </w:endnote>
  <w:endnote w:type="continuationSeparator" w:id="0">
    <w:p w14:paraId="37797A1C" w14:textId="77777777" w:rsidR="00374D36" w:rsidRDefault="00374D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3C0265" w14:textId="77777777" w:rsidR="00567A17" w:rsidRDefault="00567A1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19E674" w14:textId="77777777" w:rsidR="00374D36" w:rsidRDefault="00374D36">
      <w:pPr>
        <w:spacing w:after="0"/>
      </w:pPr>
      <w:r>
        <w:separator/>
      </w:r>
    </w:p>
  </w:footnote>
  <w:footnote w:type="continuationSeparator" w:id="0">
    <w:p w14:paraId="22BF9514" w14:textId="77777777" w:rsidR="00374D36" w:rsidRDefault="00374D3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8463C3" w14:textId="77777777" w:rsidR="00567A17" w:rsidRDefault="00567A17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5E0B58B"/>
    <w:multiLevelType w:val="singleLevel"/>
    <w:tmpl w:val="95E0B58B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 w15:restartNumberingAfterBreak="0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 w15:restartNumberingAfterBreak="0">
    <w:nsid w:val="FFFFFF82"/>
    <w:multiLevelType w:val="singleLevel"/>
    <w:tmpl w:val="FFFFFF82"/>
    <w:lvl w:ilvl="0">
      <w:start w:val="1"/>
      <w:numFmt w:val="bullet"/>
      <w:pStyle w:val="30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4" w15:restartNumberingAfterBreak="0">
    <w:nsid w:val="FFFFFF83"/>
    <w:multiLevelType w:val="singleLevel"/>
    <w:tmpl w:val="FFFFFF83"/>
    <w:lvl w:ilvl="0">
      <w:start w:val="1"/>
      <w:numFmt w:val="bullet"/>
      <w:pStyle w:val="20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5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6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4E9F7FB8"/>
    <w:multiLevelType w:val="hybridMultilevel"/>
    <w:tmpl w:val="2766BE2A"/>
    <w:lvl w:ilvl="0" w:tplc="D78CB2CE">
      <w:start w:val="1"/>
      <w:numFmt w:val="decimal"/>
      <w:lvlText w:val="%1."/>
      <w:lvlJc w:val="left"/>
      <w:pPr>
        <w:ind w:left="1069" w:hanging="360"/>
      </w:pPr>
      <w:rPr>
        <w:rFonts w:eastAsia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272013956">
    <w:abstractNumId w:val="1"/>
  </w:num>
  <w:num w:numId="2" w16cid:durableId="1929340445">
    <w:abstractNumId w:val="6"/>
  </w:num>
  <w:num w:numId="3" w16cid:durableId="1474912144">
    <w:abstractNumId w:val="4"/>
  </w:num>
  <w:num w:numId="4" w16cid:durableId="35198708">
    <w:abstractNumId w:val="3"/>
  </w:num>
  <w:num w:numId="5" w16cid:durableId="468741237">
    <w:abstractNumId w:val="5"/>
  </w:num>
  <w:num w:numId="6" w16cid:durableId="240066632">
    <w:abstractNumId w:val="2"/>
  </w:num>
  <w:num w:numId="7" w16cid:durableId="1939293587">
    <w:abstractNumId w:val="0"/>
  </w:num>
  <w:num w:numId="8" w16cid:durableId="196846883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639D"/>
    <w:rsid w:val="002B1891"/>
    <w:rsid w:val="002E6998"/>
    <w:rsid w:val="00326F90"/>
    <w:rsid w:val="003606F7"/>
    <w:rsid w:val="00374D36"/>
    <w:rsid w:val="003A0F01"/>
    <w:rsid w:val="00567A17"/>
    <w:rsid w:val="008B72B0"/>
    <w:rsid w:val="008B79DD"/>
    <w:rsid w:val="008C47A5"/>
    <w:rsid w:val="008E4165"/>
    <w:rsid w:val="00A42C4A"/>
    <w:rsid w:val="00AA1D8D"/>
    <w:rsid w:val="00AF70EE"/>
    <w:rsid w:val="00B47730"/>
    <w:rsid w:val="00C6609B"/>
    <w:rsid w:val="00CB0664"/>
    <w:rsid w:val="00D10753"/>
    <w:rsid w:val="00D34787"/>
    <w:rsid w:val="00E86035"/>
    <w:rsid w:val="00F24C60"/>
    <w:rsid w:val="00F33ECB"/>
    <w:rsid w:val="00FC693F"/>
    <w:rsid w:val="00FF5FFB"/>
    <w:rsid w:val="3D652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1187D21"/>
  <w14:defaultImageDpi w14:val="300"/>
  <w15:docId w15:val="{27EC9804-6E64-4735-B07A-FD697D511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unhideWhenUsed="1" w:qFormat="1"/>
    <w:lsdException w:name="toa heading" w:semiHidden="1" w:unhideWhenUsed="1"/>
    <w:lsdException w:name="List" w:unhideWhenUsed="1"/>
    <w:lsdException w:name="List Bullet" w:unhideWhenUsed="1"/>
    <w:lsdException w:name="List Number" w:unhideWhenUsed="1" w:qFormat="1"/>
    <w:lsdException w:name="List 2" w:unhideWhenUsed="1"/>
    <w:lsdException w:name="List 3" w:unhideWhenUsed="1"/>
    <w:lsdException w:name="List 4" w:semiHidden="1" w:unhideWhenUsed="1"/>
    <w:lsdException w:name="List 5" w:semiHidden="1" w:unhideWhenUsed="1"/>
    <w:lsdException w:name="List Bullet 2" w:unhideWhenUsed="1" w:qFormat="1"/>
    <w:lsdException w:name="List Bullet 3" w:unhideWhenUsed="1" w:qFormat="1"/>
    <w:lsdException w:name="List Bullet 4" w:semiHidden="1" w:unhideWhenUsed="1"/>
    <w:lsdException w:name="List Bullet 5" w:semiHidden="1" w:unhideWhenUsed="1"/>
    <w:lsdException w:name="List Number 2" w:unhideWhenUsed="1" w:qFormat="1"/>
    <w:lsdException w:name="List Number 3" w:unhideWhenUsed="1" w:qFormat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unhideWhenUsed="1" w:qFormat="1"/>
    <w:lsdException w:name="List Continue 2" w:unhideWhenUsed="1" w:qFormat="1"/>
    <w:lsdException w:name="List Continue 3" w:unhideWhenUsed="1" w:qFormat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nhideWhenUsed="1"/>
    <w:lsdException w:name="Body Text 3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 w:qFormat="1"/>
    <w:lsdException w:name="Medium Grid 3" w:uiPriority="69" w:qFormat="1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 w:qFormat="1"/>
    <w:lsdException w:name="Medium Grid 3 Accent 1" w:uiPriority="69" w:qFormat="1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 w:qFormat="1"/>
    <w:lsdException w:name="Medium Grid 3 Accent 2" w:uiPriority="69" w:qFormat="1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 w:qFormat="1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 w:qFormat="1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 w:qFormat="1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 w:qFormat="1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 w:qFormat="1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8C47A5"/>
    <w:pPr>
      <w:spacing w:after="200" w:line="276" w:lineRule="auto"/>
    </w:pPr>
    <w:rPr>
      <w:rFonts w:eastAsiaTheme="minorEastAsia" w:cstheme="minorBidi"/>
      <w:sz w:val="28"/>
      <w:szCs w:val="22"/>
      <w:lang w:val="en-US" w:eastAsia="en-US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Emphasis"/>
    <w:basedOn w:val="a2"/>
    <w:uiPriority w:val="20"/>
    <w:qFormat/>
    <w:rPr>
      <w:i/>
      <w:iCs/>
    </w:rPr>
  </w:style>
  <w:style w:type="character" w:styleId="a6">
    <w:name w:val="Strong"/>
    <w:basedOn w:val="a2"/>
    <w:uiPriority w:val="22"/>
    <w:qFormat/>
    <w:rPr>
      <w:b/>
      <w:bCs/>
    </w:rPr>
  </w:style>
  <w:style w:type="paragraph" w:styleId="a7">
    <w:name w:val="List Continue"/>
    <w:basedOn w:val="a1"/>
    <w:uiPriority w:val="99"/>
    <w:unhideWhenUsed/>
    <w:qFormat/>
    <w:pPr>
      <w:spacing w:after="120"/>
      <w:ind w:left="360"/>
      <w:contextualSpacing/>
    </w:pPr>
  </w:style>
  <w:style w:type="paragraph" w:styleId="23">
    <w:name w:val="Body Text 2"/>
    <w:basedOn w:val="a1"/>
    <w:link w:val="24"/>
    <w:uiPriority w:val="99"/>
    <w:unhideWhenUsed/>
    <w:pPr>
      <w:spacing w:after="120" w:line="480" w:lineRule="auto"/>
    </w:pPr>
  </w:style>
  <w:style w:type="paragraph" w:styleId="a8">
    <w:name w:val="caption"/>
    <w:basedOn w:val="a1"/>
    <w:next w:val="a1"/>
    <w:uiPriority w:val="35"/>
    <w:semiHidden/>
    <w:unhideWhenUsed/>
    <w:qFormat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3">
    <w:name w:val="List Number 3"/>
    <w:basedOn w:val="a1"/>
    <w:uiPriority w:val="99"/>
    <w:unhideWhenUsed/>
    <w:qFormat/>
    <w:pPr>
      <w:numPr>
        <w:numId w:val="1"/>
      </w:numPr>
      <w:contextualSpacing/>
    </w:pPr>
  </w:style>
  <w:style w:type="paragraph" w:styleId="a9">
    <w:name w:val="header"/>
    <w:basedOn w:val="a1"/>
    <w:link w:val="aa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ab">
    <w:name w:val="Body Text"/>
    <w:basedOn w:val="a1"/>
    <w:link w:val="ac"/>
    <w:uiPriority w:val="99"/>
    <w:unhideWhenUsed/>
    <w:qFormat/>
    <w:pPr>
      <w:spacing w:after="120"/>
    </w:pPr>
  </w:style>
  <w:style w:type="paragraph" w:styleId="ad">
    <w:name w:val="macro"/>
    <w:link w:val="ae"/>
    <w:uiPriority w:val="99"/>
    <w:unhideWhenUsed/>
    <w:qFormat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Theme="minorEastAsia" w:hAnsi="Courier" w:cstheme="minorBidi"/>
      <w:lang w:val="en-US" w:eastAsia="en-US"/>
    </w:rPr>
  </w:style>
  <w:style w:type="paragraph" w:styleId="a0">
    <w:name w:val="List Bullet"/>
    <w:basedOn w:val="a1"/>
    <w:uiPriority w:val="99"/>
    <w:unhideWhenUsed/>
    <w:pPr>
      <w:numPr>
        <w:numId w:val="2"/>
      </w:numPr>
      <w:contextualSpacing/>
    </w:pPr>
  </w:style>
  <w:style w:type="paragraph" w:styleId="20">
    <w:name w:val="List Bullet 2"/>
    <w:basedOn w:val="a1"/>
    <w:uiPriority w:val="99"/>
    <w:unhideWhenUsed/>
    <w:qFormat/>
    <w:pPr>
      <w:numPr>
        <w:numId w:val="3"/>
      </w:numPr>
      <w:contextualSpacing/>
    </w:pPr>
  </w:style>
  <w:style w:type="paragraph" w:styleId="30">
    <w:name w:val="List Bullet 3"/>
    <w:basedOn w:val="a1"/>
    <w:uiPriority w:val="99"/>
    <w:unhideWhenUsed/>
    <w:qFormat/>
    <w:pPr>
      <w:numPr>
        <w:numId w:val="4"/>
      </w:numPr>
      <w:contextualSpacing/>
    </w:pPr>
  </w:style>
  <w:style w:type="paragraph" w:styleId="af">
    <w:name w:val="Title"/>
    <w:basedOn w:val="a1"/>
    <w:next w:val="a1"/>
    <w:link w:val="af0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1">
    <w:name w:val="footer"/>
    <w:basedOn w:val="a1"/>
    <w:link w:val="af2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a">
    <w:name w:val="List Number"/>
    <w:basedOn w:val="a1"/>
    <w:uiPriority w:val="99"/>
    <w:unhideWhenUsed/>
    <w:qFormat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qFormat/>
    <w:pPr>
      <w:numPr>
        <w:numId w:val="6"/>
      </w:numPr>
      <w:contextualSpacing/>
    </w:pPr>
  </w:style>
  <w:style w:type="paragraph" w:styleId="af3">
    <w:name w:val="List"/>
    <w:basedOn w:val="a1"/>
    <w:uiPriority w:val="99"/>
    <w:unhideWhenUsed/>
    <w:pPr>
      <w:ind w:left="360" w:hanging="360"/>
      <w:contextualSpacing/>
    </w:pPr>
  </w:style>
  <w:style w:type="paragraph" w:styleId="33">
    <w:name w:val="Body Text 3"/>
    <w:basedOn w:val="a1"/>
    <w:link w:val="34"/>
    <w:uiPriority w:val="99"/>
    <w:unhideWhenUsed/>
    <w:pPr>
      <w:spacing w:after="120"/>
    </w:pPr>
    <w:rPr>
      <w:sz w:val="16"/>
      <w:szCs w:val="16"/>
    </w:rPr>
  </w:style>
  <w:style w:type="paragraph" w:styleId="af4">
    <w:name w:val="Subtitle"/>
    <w:basedOn w:val="a1"/>
    <w:next w:val="a1"/>
    <w:link w:val="af5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25">
    <w:name w:val="List Continue 2"/>
    <w:basedOn w:val="a1"/>
    <w:uiPriority w:val="99"/>
    <w:unhideWhenUsed/>
    <w:qFormat/>
    <w:pPr>
      <w:spacing w:after="120"/>
      <w:ind w:left="720"/>
      <w:contextualSpacing/>
    </w:pPr>
  </w:style>
  <w:style w:type="paragraph" w:styleId="35">
    <w:name w:val="List Continue 3"/>
    <w:basedOn w:val="a1"/>
    <w:uiPriority w:val="99"/>
    <w:unhideWhenUsed/>
    <w:qFormat/>
    <w:pPr>
      <w:spacing w:after="120"/>
      <w:ind w:left="1080"/>
      <w:contextualSpacing/>
    </w:pPr>
  </w:style>
  <w:style w:type="paragraph" w:styleId="26">
    <w:name w:val="List 2"/>
    <w:basedOn w:val="a1"/>
    <w:uiPriority w:val="99"/>
    <w:unhideWhenUsed/>
    <w:pPr>
      <w:ind w:left="720" w:hanging="360"/>
      <w:contextualSpacing/>
    </w:pPr>
  </w:style>
  <w:style w:type="paragraph" w:styleId="36">
    <w:name w:val="List 3"/>
    <w:basedOn w:val="a1"/>
    <w:uiPriority w:val="99"/>
    <w:unhideWhenUsed/>
    <w:pPr>
      <w:ind w:left="1080" w:hanging="360"/>
      <w:contextualSpacing/>
    </w:pPr>
  </w:style>
  <w:style w:type="table" w:styleId="af6">
    <w:name w:val="Table Grid"/>
    <w:basedOn w:val="a3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Верхний колонтитул Знак"/>
    <w:basedOn w:val="a2"/>
    <w:link w:val="a9"/>
    <w:uiPriority w:val="99"/>
  </w:style>
  <w:style w:type="character" w:customStyle="1" w:styleId="af2">
    <w:name w:val="Нижний колонтитул Знак"/>
    <w:basedOn w:val="a2"/>
    <w:link w:val="af1"/>
    <w:uiPriority w:val="99"/>
  </w:style>
  <w:style w:type="paragraph" w:styleId="af7">
    <w:name w:val="No Spacing"/>
    <w:uiPriority w:val="1"/>
    <w:qFormat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10">
    <w:name w:val="Заголовок 1 Знак"/>
    <w:basedOn w:val="a2"/>
    <w:link w:val="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qFormat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0">
    <w:name w:val="Заголовок Знак"/>
    <w:basedOn w:val="a2"/>
    <w:link w:val="af"/>
    <w:uiPriority w:val="10"/>
    <w:qFormat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5">
    <w:name w:val="Подзаголовок Знак"/>
    <w:basedOn w:val="a2"/>
    <w:link w:val="af4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f8">
    <w:name w:val="List Paragraph"/>
    <w:basedOn w:val="a1"/>
    <w:uiPriority w:val="34"/>
    <w:qFormat/>
    <w:pPr>
      <w:ind w:left="720"/>
      <w:contextualSpacing/>
    </w:pPr>
  </w:style>
  <w:style w:type="character" w:customStyle="1" w:styleId="ac">
    <w:name w:val="Основной текст Знак"/>
    <w:basedOn w:val="a2"/>
    <w:link w:val="ab"/>
    <w:uiPriority w:val="99"/>
  </w:style>
  <w:style w:type="character" w:customStyle="1" w:styleId="24">
    <w:name w:val="Основной текст 2 Знак"/>
    <w:basedOn w:val="a2"/>
    <w:link w:val="23"/>
    <w:uiPriority w:val="99"/>
  </w:style>
  <w:style w:type="character" w:customStyle="1" w:styleId="34">
    <w:name w:val="Основной текст 3 Знак"/>
    <w:basedOn w:val="a2"/>
    <w:link w:val="33"/>
    <w:uiPriority w:val="99"/>
    <w:rPr>
      <w:sz w:val="16"/>
      <w:szCs w:val="16"/>
    </w:rPr>
  </w:style>
  <w:style w:type="character" w:customStyle="1" w:styleId="ae">
    <w:name w:val="Текст макроса Знак"/>
    <w:basedOn w:val="a2"/>
    <w:link w:val="ad"/>
    <w:uiPriority w:val="99"/>
    <w:qFormat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qFormat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qFormat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60">
    <w:name w:val="Заголовок 6 Знак"/>
    <w:basedOn w:val="a2"/>
    <w:link w:val="6"/>
    <w:uiPriority w:val="9"/>
    <w:semiHidden/>
    <w:qFormat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70">
    <w:name w:val="Заголовок 7 Знак"/>
    <w:basedOn w:val="a2"/>
    <w:link w:val="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qFormat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9">
    <w:name w:val="Intense Quote"/>
    <w:basedOn w:val="a1"/>
    <w:next w:val="a1"/>
    <w:link w:val="afa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a">
    <w:name w:val="Выделенная цитата Знак"/>
    <w:basedOn w:val="a2"/>
    <w:link w:val="af9"/>
    <w:uiPriority w:val="30"/>
    <w:qFormat/>
    <w:rPr>
      <w:b/>
      <w:bCs/>
      <w:i/>
      <w:iCs/>
      <w:color w:val="4F81BD" w:themeColor="accent1"/>
    </w:rPr>
  </w:style>
  <w:style w:type="character" w:customStyle="1" w:styleId="11">
    <w:name w:val="Слабое выделение1"/>
    <w:basedOn w:val="a2"/>
    <w:uiPriority w:val="19"/>
    <w:qFormat/>
    <w:rPr>
      <w:i/>
      <w:iCs/>
      <w:color w:val="7F7F7F" w:themeColor="text1" w:themeTint="80"/>
    </w:rPr>
  </w:style>
  <w:style w:type="character" w:customStyle="1" w:styleId="12">
    <w:name w:val="Сильное выделение1"/>
    <w:basedOn w:val="a2"/>
    <w:uiPriority w:val="21"/>
    <w:qFormat/>
    <w:rPr>
      <w:b/>
      <w:bCs/>
      <w:i/>
      <w:iCs/>
      <w:color w:val="4F81BD" w:themeColor="accent1"/>
    </w:rPr>
  </w:style>
  <w:style w:type="character" w:customStyle="1" w:styleId="13">
    <w:name w:val="Слабая ссылка1"/>
    <w:basedOn w:val="a2"/>
    <w:uiPriority w:val="31"/>
    <w:qFormat/>
    <w:rPr>
      <w:smallCaps/>
      <w:color w:val="C0504D" w:themeColor="accent2"/>
      <w:u w:val="single"/>
    </w:rPr>
  </w:style>
  <w:style w:type="character" w:customStyle="1" w:styleId="14">
    <w:name w:val="Сильная ссылка1"/>
    <w:basedOn w:val="a2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15">
    <w:name w:val="Название книги1"/>
    <w:basedOn w:val="a2"/>
    <w:uiPriority w:val="33"/>
    <w:qFormat/>
    <w:rPr>
      <w:b/>
      <w:bCs/>
      <w:smallCaps/>
      <w:spacing w:val="5"/>
    </w:rPr>
  </w:style>
  <w:style w:type="paragraph" w:customStyle="1" w:styleId="16">
    <w:name w:val="Заголовок оглавления1"/>
    <w:basedOn w:val="1"/>
    <w:next w:val="a1"/>
    <w:uiPriority w:val="39"/>
    <w:semiHidden/>
    <w:unhideWhenUsed/>
    <w:qFormat/>
    <w:pPr>
      <w:outlineLvl w:val="9"/>
    </w:pPr>
  </w:style>
  <w:style w:type="table" w:styleId="afb">
    <w:name w:val="Light Shading"/>
    <w:basedOn w:val="a3"/>
    <w:uiPriority w:val="60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Pr>
      <w:color w:val="76923C" w:themeColor="accent3" w:themeShade="BF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Pr>
      <w:color w:val="31849B" w:themeColor="accent5" w:themeShade="BF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Pr>
      <w:color w:val="E36C0A" w:themeColor="accent6" w:themeShade="BF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c">
    <w:name w:val="Light List"/>
    <w:basedOn w:val="a3"/>
    <w:uiPriority w:val="61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d">
    <w:name w:val="Light Grid"/>
    <w:basedOn w:val="a3"/>
    <w:uiPriority w:val="62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</w:tcPr>
    </w:tblStylePr>
  </w:style>
  <w:style w:type="table" w:styleId="-11">
    <w:name w:val="Light Grid Accent 1"/>
    <w:basedOn w:val="a3"/>
    <w:uiPriority w:val="62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styleId="-21">
    <w:name w:val="Light Grid Accent 2"/>
    <w:basedOn w:val="a3"/>
    <w:uiPriority w:val="62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</w:tcPr>
    </w:tblStylePr>
  </w:style>
  <w:style w:type="table" w:styleId="-31">
    <w:name w:val="Light Grid Accent 3"/>
    <w:basedOn w:val="a3"/>
    <w:uiPriority w:val="62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</w:tcPr>
    </w:tblStylePr>
  </w:style>
  <w:style w:type="table" w:styleId="-41">
    <w:name w:val="Light Grid Accent 4"/>
    <w:basedOn w:val="a3"/>
    <w:uiPriority w:val="62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</w:tcPr>
    </w:tblStylePr>
  </w:style>
  <w:style w:type="table" w:styleId="-51">
    <w:name w:val="Light Grid Accent 5"/>
    <w:basedOn w:val="a3"/>
    <w:uiPriority w:val="62"/>
    <w:qFormat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</w:tcPr>
    </w:tblStylePr>
  </w:style>
  <w:style w:type="table" w:styleId="-61">
    <w:name w:val="Light Grid Accent 6"/>
    <w:basedOn w:val="a3"/>
    <w:uiPriority w:val="62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</w:tcPr>
    </w:tblStylePr>
  </w:style>
  <w:style w:type="table" w:styleId="17">
    <w:name w:val="Medium Shading 1"/>
    <w:basedOn w:val="a3"/>
    <w:uiPriority w:val="63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8">
    <w:name w:val="Medium List 1"/>
    <w:basedOn w:val="a3"/>
    <w:uiPriority w:val="65"/>
    <w:rPr>
      <w:color w:val="000000" w:themeColor="text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Pr>
      <w:color w:val="000000" w:themeColor="text1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Pr>
      <w:color w:val="000000" w:themeColor="text1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Pr>
      <w:color w:val="000000" w:themeColor="text1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Pr>
      <w:color w:val="000000" w:themeColor="text1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Pr>
      <w:color w:val="000000" w:themeColor="text1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Pr>
      <w:color w:val="000000" w:themeColor="text1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9">
    <w:name w:val="Medium Grid 1"/>
    <w:basedOn w:val="a3"/>
    <w:uiPriority w:val="67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FBCAA2" w:themeFill="accent6" w:themeFillTint="7F"/>
      </w:tcPr>
    </w:tblStylePr>
  </w:style>
  <w:style w:type="table" w:styleId="afe">
    <w:name w:val="Dark List"/>
    <w:basedOn w:val="a3"/>
    <w:uiPriority w:val="70"/>
    <w:rPr>
      <w:color w:val="FFFFFF" w:themeColor="background1"/>
    </w:rPr>
    <w:tblPr/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Pr>
      <w:color w:val="FFFFFF" w:themeColor="background1"/>
    </w:rPr>
    <w:tblPr/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Pr>
      <w:color w:val="FFFFFF" w:themeColor="background1"/>
    </w:rPr>
    <w:tblPr/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Pr>
      <w:color w:val="FFFFFF" w:themeColor="background1"/>
    </w:rPr>
    <w:tblPr/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Pr>
      <w:color w:val="FFFFFF" w:themeColor="background1"/>
    </w:rPr>
    <w:tblPr/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Pr>
      <w:color w:val="FFFFFF" w:themeColor="background1"/>
    </w:rPr>
    <w:tblPr/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Pr>
      <w:color w:val="FFFFFF" w:themeColor="background1"/>
    </w:rPr>
    <w:tblPr/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">
    <w:name w:val="Colorful Shading"/>
    <w:basedOn w:val="a3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Pr>
      <w:color w:val="000000" w:themeColor="text1"/>
    </w:rPr>
    <w:tblPr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Pr>
      <w:color w:val="000000" w:themeColor="text1"/>
    </w:rPr>
    <w:tblPr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Pr>
      <w:color w:val="000000" w:themeColor="text1"/>
    </w:rPr>
    <w:tblPr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Pr>
      <w:color w:val="000000" w:themeColor="text1"/>
    </w:rPr>
    <w:tblPr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0">
    <w:name w:val="Colorful List"/>
    <w:basedOn w:val="a3"/>
    <w:uiPriority w:val="72"/>
    <w:rPr>
      <w:color w:val="000000" w:themeColor="text1"/>
    </w:rPr>
    <w:tblPr/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Pr>
      <w:color w:val="000000" w:themeColor="text1"/>
    </w:rPr>
    <w:tblPr/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Pr>
      <w:color w:val="000000" w:themeColor="text1"/>
    </w:rPr>
    <w:tblPr/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Pr>
      <w:color w:val="000000" w:themeColor="text1"/>
    </w:rPr>
    <w:tblPr/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Pr>
      <w:color w:val="000000" w:themeColor="text1"/>
    </w:rPr>
    <w:tblPr/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Pr>
      <w:color w:val="000000" w:themeColor="text1"/>
    </w:rPr>
    <w:tblPr/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Pr>
      <w:color w:val="000000" w:themeColor="text1"/>
    </w:rPr>
    <w:tblPr/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1">
    <w:name w:val="Colorful Grid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ff2">
    <w:name w:val="Revision"/>
    <w:hidden/>
    <w:uiPriority w:val="99"/>
    <w:semiHidden/>
    <w:unhideWhenUsed/>
    <w:rsid w:val="00567A17"/>
    <w:rPr>
      <w:rFonts w:eastAsiaTheme="minorEastAsia" w:cstheme="minorBidi"/>
      <w:sz w:val="28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1471</Words>
  <Characters>8390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/>
  <cp:lastModifiedBy>Раим Буркеев</cp:lastModifiedBy>
  <cp:revision>2</cp:revision>
  <dcterms:created xsi:type="dcterms:W3CDTF">2025-09-19T14:33:00Z</dcterms:created>
  <dcterms:modified xsi:type="dcterms:W3CDTF">2025-09-19T14:33:00Z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CD55BB0279DC4C01A883E5AABEF1B5CF_12</vt:lpwstr>
  </property>
</Properties>
</file>